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3E1A" w14:textId="3B4ABC6E" w:rsidR="0023755E" w:rsidRPr="007550A9" w:rsidRDefault="0023755E" w:rsidP="005C1959">
      <w:pPr>
        <w:pStyle w:val="Pealkiri2"/>
        <w:numPr>
          <w:ilvl w:val="0"/>
          <w:numId w:val="0"/>
        </w:numPr>
        <w:ind w:left="782"/>
        <w:jc w:val="right"/>
      </w:pPr>
      <w:bookmarkStart w:id="0" w:name="_Hlk131432774"/>
      <w:r w:rsidRPr="007550A9">
        <w:t>Lisa 1</w:t>
      </w:r>
    </w:p>
    <w:bookmarkEnd w:id="0"/>
    <w:p w14:paraId="2F2838C6" w14:textId="2F43F46E" w:rsidR="00625664" w:rsidRPr="00637B1F" w:rsidRDefault="00BD7615" w:rsidP="00625664">
      <w:pPr>
        <w:pStyle w:val="Pealkiri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625664" w:rsidRPr="00637B1F">
        <w:rPr>
          <w:color w:val="000000" w:themeColor="text1"/>
          <w:sz w:val="28"/>
          <w:szCs w:val="28"/>
        </w:rPr>
        <w:t>ehniline kirjeldus</w:t>
      </w:r>
    </w:p>
    <w:p w14:paraId="1CBEA3FC" w14:textId="77777777" w:rsidR="00B229EA" w:rsidRPr="007550A9" w:rsidRDefault="00B229EA" w:rsidP="005C1959">
      <w:pPr>
        <w:pStyle w:val="Pealkiri2"/>
      </w:pPr>
      <w:r w:rsidRPr="007550A9">
        <w:t>Mõisted ja lühendid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45D9" w:rsidRPr="007550A9" w14:paraId="333D0AE1" w14:textId="77777777" w:rsidTr="009E02AA">
        <w:tc>
          <w:tcPr>
            <w:tcW w:w="4531" w:type="dxa"/>
            <w:shd w:val="clear" w:color="auto" w:fill="DEEAF6" w:themeFill="accent1" w:themeFillTint="33"/>
          </w:tcPr>
          <w:p w14:paraId="58A5C88C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Mõiste/Lühend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6B0B8011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Kirjeldus</w:t>
            </w:r>
          </w:p>
        </w:tc>
      </w:tr>
      <w:tr w:rsidR="003D45D9" w:rsidRPr="007550A9" w14:paraId="744D6754" w14:textId="77777777" w:rsidTr="003D45D9">
        <w:tc>
          <w:tcPr>
            <w:tcW w:w="4531" w:type="dxa"/>
          </w:tcPr>
          <w:p w14:paraId="47D73992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SKA</w:t>
            </w:r>
          </w:p>
        </w:tc>
        <w:tc>
          <w:tcPr>
            <w:tcW w:w="4531" w:type="dxa"/>
          </w:tcPr>
          <w:p w14:paraId="26C87C18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Sotsiaalkindlustusamet</w:t>
            </w:r>
          </w:p>
        </w:tc>
      </w:tr>
      <w:tr w:rsidR="003D45D9" w:rsidRPr="007550A9" w14:paraId="2C044D89" w14:textId="77777777" w:rsidTr="003D45D9">
        <w:tc>
          <w:tcPr>
            <w:tcW w:w="4531" w:type="dxa"/>
          </w:tcPr>
          <w:p w14:paraId="5881EDB6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TEHIK</w:t>
            </w:r>
          </w:p>
        </w:tc>
        <w:tc>
          <w:tcPr>
            <w:tcW w:w="4531" w:type="dxa"/>
          </w:tcPr>
          <w:p w14:paraId="0B89440D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Tervise ja Heaolu Infosüsteemide Keskus</w:t>
            </w:r>
          </w:p>
        </w:tc>
      </w:tr>
      <w:tr w:rsidR="00666BB5" w:rsidRPr="007550A9" w14:paraId="2762E455" w14:textId="77777777" w:rsidTr="003D45D9">
        <w:tc>
          <w:tcPr>
            <w:tcW w:w="4531" w:type="dxa"/>
          </w:tcPr>
          <w:p w14:paraId="3C1F5E0E" w14:textId="77777777" w:rsidR="00666BB5" w:rsidRPr="007550A9" w:rsidRDefault="00666BB5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SKAIS1</w:t>
            </w:r>
          </w:p>
        </w:tc>
        <w:tc>
          <w:tcPr>
            <w:tcW w:w="4531" w:type="dxa"/>
          </w:tcPr>
          <w:p w14:paraId="1A681E66" w14:textId="242E13B2" w:rsidR="00666BB5" w:rsidRPr="007550A9" w:rsidRDefault="00BD2CE0" w:rsidP="00DF152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Sotsiaalkaitse infosüsteem</w:t>
            </w:r>
            <w:r w:rsidR="00917AE8">
              <w:rPr>
                <w:rFonts w:ascii="Raleway" w:hAnsi="Raleway" w:cs="Arial"/>
              </w:rPr>
              <w:t>i vana rakendus</w:t>
            </w:r>
            <w:r w:rsidR="00DF152A" w:rsidRPr="007550A9">
              <w:rPr>
                <w:rFonts w:ascii="Raleway" w:hAnsi="Raleway" w:cs="Arial"/>
              </w:rPr>
              <w:t xml:space="preserve"> </w:t>
            </w:r>
          </w:p>
        </w:tc>
      </w:tr>
      <w:tr w:rsidR="00085BBF" w:rsidRPr="007550A9" w14:paraId="41556D1F" w14:textId="77777777" w:rsidTr="00D64861">
        <w:tc>
          <w:tcPr>
            <w:tcW w:w="4531" w:type="dxa"/>
          </w:tcPr>
          <w:p w14:paraId="17DE49FA" w14:textId="77777777" w:rsidR="00085BBF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SKAIS2</w:t>
            </w:r>
          </w:p>
        </w:tc>
        <w:tc>
          <w:tcPr>
            <w:tcW w:w="4531" w:type="dxa"/>
          </w:tcPr>
          <w:p w14:paraId="45C8BF08" w14:textId="5AB84FC0" w:rsidR="00463AB4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Sotsiaalkaitse infosüsteem</w:t>
            </w:r>
            <w:r w:rsidR="00917AE8">
              <w:rPr>
                <w:rFonts w:ascii="Raleway" w:hAnsi="Raleway" w:cs="Arial"/>
              </w:rPr>
              <w:t>i uus rakendus</w:t>
            </w:r>
            <w:r w:rsidRPr="007550A9">
              <w:rPr>
                <w:rFonts w:ascii="Raleway" w:hAnsi="Raleway" w:cs="Arial"/>
              </w:rPr>
              <w:t xml:space="preserve"> (hõlmab Ametnikurakendust ja Iseteenindust)</w:t>
            </w:r>
          </w:p>
        </w:tc>
      </w:tr>
      <w:tr w:rsidR="00463AB4" w:rsidRPr="007550A9" w14:paraId="63C94714" w14:textId="77777777" w:rsidTr="00D64861">
        <w:tc>
          <w:tcPr>
            <w:tcW w:w="4531" w:type="dxa"/>
          </w:tcPr>
          <w:p w14:paraId="71A8FA01" w14:textId="0093BC27" w:rsidR="00463AB4" w:rsidRPr="007550A9" w:rsidRDefault="001B3640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E</w:t>
            </w:r>
            <w:r w:rsidR="00463AB4" w:rsidRPr="007550A9">
              <w:rPr>
                <w:rFonts w:ascii="Raleway" w:hAnsi="Raleway" w:cs="Arial"/>
              </w:rPr>
              <w:t>BS</w:t>
            </w:r>
          </w:p>
        </w:tc>
        <w:tc>
          <w:tcPr>
            <w:tcW w:w="4531" w:type="dxa"/>
          </w:tcPr>
          <w:p w14:paraId="7A8BE47B" w14:textId="15844230" w:rsidR="00463AB4" w:rsidRPr="007550A9" w:rsidRDefault="00463AB4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 xml:space="preserve">Majandustarkvara </w:t>
            </w:r>
            <w:proofErr w:type="spellStart"/>
            <w:r w:rsidRPr="007550A9">
              <w:rPr>
                <w:rFonts w:ascii="Raleway" w:hAnsi="Raleway" w:cs="Arial"/>
              </w:rPr>
              <w:t>Oracle</w:t>
            </w:r>
            <w:proofErr w:type="spellEnd"/>
            <w:r w:rsidRPr="007550A9">
              <w:rPr>
                <w:rFonts w:ascii="Raleway" w:hAnsi="Raleway" w:cs="Arial"/>
              </w:rPr>
              <w:t xml:space="preserve"> E-Business </w:t>
            </w:r>
            <w:proofErr w:type="spellStart"/>
            <w:r w:rsidRPr="007550A9">
              <w:rPr>
                <w:rFonts w:ascii="Raleway" w:hAnsi="Raleway" w:cs="Arial"/>
              </w:rPr>
              <w:t>Suite</w:t>
            </w:r>
            <w:proofErr w:type="spellEnd"/>
          </w:p>
        </w:tc>
      </w:tr>
    </w:tbl>
    <w:p w14:paraId="3C49D2AA" w14:textId="77777777" w:rsidR="003E51B4" w:rsidRPr="007550A9" w:rsidRDefault="003E51B4" w:rsidP="007550A9">
      <w:pPr>
        <w:pStyle w:val="Pealkiri2"/>
      </w:pPr>
      <w:r w:rsidRPr="007550A9">
        <w:t>Ülevaade</w:t>
      </w:r>
    </w:p>
    <w:p w14:paraId="0F82AF76" w14:textId="2391EDC7" w:rsidR="00145B75" w:rsidRDefault="008338D8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SKA kasutab ülesannete täitmiseks sotsiaalkaitse infosüsteemi, mis koosneb SKAIS1</w:t>
      </w:r>
      <w:r w:rsidR="001B3640" w:rsidRPr="007550A9">
        <w:rPr>
          <w:rFonts w:ascii="Raleway" w:hAnsi="Raleway" w:cs="Arial"/>
        </w:rPr>
        <w:t>, E</w:t>
      </w:r>
      <w:r w:rsidR="00463AB4" w:rsidRPr="007550A9">
        <w:rPr>
          <w:rFonts w:ascii="Raleway" w:hAnsi="Raleway" w:cs="Arial"/>
        </w:rPr>
        <w:t xml:space="preserve">BS </w:t>
      </w:r>
      <w:r w:rsidRPr="007550A9">
        <w:rPr>
          <w:rFonts w:ascii="Raleway" w:hAnsi="Raleway" w:cs="Arial"/>
        </w:rPr>
        <w:t xml:space="preserve"> ja SKAIS2</w:t>
      </w:r>
      <w:r w:rsidR="00DA01A5" w:rsidRPr="007550A9">
        <w:rPr>
          <w:rFonts w:ascii="Raleway" w:hAnsi="Raleway" w:cs="Arial"/>
        </w:rPr>
        <w:t xml:space="preserve"> rakendus</w:t>
      </w:r>
      <w:r w:rsidR="00463AB4" w:rsidRPr="007550A9">
        <w:rPr>
          <w:rFonts w:ascii="Raleway" w:hAnsi="Raleway" w:cs="Arial"/>
        </w:rPr>
        <w:t>t</w:t>
      </w:r>
      <w:r w:rsidR="00DA01A5" w:rsidRPr="007550A9">
        <w:rPr>
          <w:rFonts w:ascii="Raleway" w:hAnsi="Raleway" w:cs="Arial"/>
        </w:rPr>
        <w:t>est</w:t>
      </w:r>
      <w:r w:rsidRPr="007550A9">
        <w:rPr>
          <w:rFonts w:ascii="Raleway" w:hAnsi="Raleway" w:cs="Arial"/>
        </w:rPr>
        <w:t xml:space="preserve">. </w:t>
      </w:r>
    </w:p>
    <w:p w14:paraId="4D56666C" w14:textId="77777777" w:rsidR="00145B75" w:rsidRPr="00145B75" w:rsidRDefault="00145B75" w:rsidP="00145B75">
      <w:pPr>
        <w:jc w:val="both"/>
        <w:rPr>
          <w:rFonts w:ascii="Raleway" w:hAnsi="Raleway" w:cs="Arial"/>
        </w:rPr>
      </w:pPr>
      <w:proofErr w:type="spellStart"/>
      <w:r w:rsidRPr="00145B75">
        <w:rPr>
          <w:rFonts w:ascii="Raleway" w:hAnsi="Raleway" w:cs="Arial"/>
        </w:rPr>
        <w:t>SKAs</w:t>
      </w:r>
      <w:proofErr w:type="spellEnd"/>
      <w:r w:rsidRPr="00145B75">
        <w:rPr>
          <w:rFonts w:ascii="Raleway" w:hAnsi="Raleway" w:cs="Arial"/>
        </w:rPr>
        <w:t xml:space="preserve"> on kasutusel kaks erinevat finantsplatvormi: SKAIS1 toetuste ja hüvitiste finantsarvestust peetakse FINUI-s ning SKAIS2 finantsarvestust </w:t>
      </w:r>
      <w:proofErr w:type="spellStart"/>
      <w:r w:rsidRPr="00145B75">
        <w:rPr>
          <w:rFonts w:ascii="Raleway" w:hAnsi="Raleway" w:cs="Arial"/>
        </w:rPr>
        <w:t>eBS</w:t>
      </w:r>
      <w:proofErr w:type="spellEnd"/>
      <w:r w:rsidRPr="00145B75">
        <w:rPr>
          <w:rFonts w:ascii="Raleway" w:hAnsi="Raleway" w:cs="Arial"/>
        </w:rPr>
        <w:t>-s.</w:t>
      </w:r>
    </w:p>
    <w:p w14:paraId="06A41355" w14:textId="77777777" w:rsidR="00145B75" w:rsidRPr="00145B75" w:rsidRDefault="00145B75" w:rsidP="00145B75">
      <w:pPr>
        <w:numPr>
          <w:ilvl w:val="0"/>
          <w:numId w:val="11"/>
        </w:numPr>
        <w:jc w:val="both"/>
        <w:rPr>
          <w:rFonts w:ascii="Raleway" w:hAnsi="Raleway" w:cs="Arial"/>
        </w:rPr>
      </w:pPr>
      <w:r w:rsidRPr="00145B75">
        <w:rPr>
          <w:rFonts w:ascii="Raleway" w:hAnsi="Raleway" w:cs="Arial"/>
        </w:rPr>
        <w:t xml:space="preserve">SKAIS2s toimub nõuete ja kohustuste arvutamine, tasaarveldus ja maksude kinnipidamine ning finantsarvestus ning suhtlus pangaga </w:t>
      </w:r>
      <w:proofErr w:type="spellStart"/>
      <w:r w:rsidRPr="00145B75">
        <w:rPr>
          <w:rFonts w:ascii="Raleway" w:hAnsi="Raleway" w:cs="Arial"/>
        </w:rPr>
        <w:t>eBS</w:t>
      </w:r>
      <w:proofErr w:type="spellEnd"/>
      <w:r w:rsidRPr="00145B75">
        <w:rPr>
          <w:rFonts w:ascii="Raleway" w:hAnsi="Raleway" w:cs="Arial"/>
        </w:rPr>
        <w:t>-s</w:t>
      </w:r>
    </w:p>
    <w:p w14:paraId="5F864C0A" w14:textId="77777777" w:rsidR="00145B75" w:rsidRPr="00145B75" w:rsidRDefault="00145B75" w:rsidP="00145B75">
      <w:pPr>
        <w:numPr>
          <w:ilvl w:val="0"/>
          <w:numId w:val="11"/>
        </w:numPr>
        <w:jc w:val="both"/>
        <w:rPr>
          <w:rFonts w:ascii="Raleway" w:hAnsi="Raleway" w:cs="Arial"/>
        </w:rPr>
      </w:pPr>
      <w:proofErr w:type="spellStart"/>
      <w:r w:rsidRPr="00145B75">
        <w:rPr>
          <w:rFonts w:ascii="Raleway" w:hAnsi="Raleway" w:cs="Arial"/>
        </w:rPr>
        <w:t>FinUI</w:t>
      </w:r>
      <w:proofErr w:type="spellEnd"/>
      <w:r w:rsidRPr="00145B75">
        <w:rPr>
          <w:rFonts w:ascii="Raleway" w:hAnsi="Raleway" w:cs="Arial"/>
        </w:rPr>
        <w:t xml:space="preserve"> ja </w:t>
      </w:r>
      <w:proofErr w:type="spellStart"/>
      <w:r w:rsidRPr="00145B75">
        <w:rPr>
          <w:rFonts w:ascii="Raleway" w:hAnsi="Raleway" w:cs="Arial"/>
        </w:rPr>
        <w:t>eBS</w:t>
      </w:r>
      <w:proofErr w:type="spellEnd"/>
      <w:r w:rsidRPr="00145B75">
        <w:rPr>
          <w:rFonts w:ascii="Raleway" w:hAnsi="Raleway" w:cs="Arial"/>
        </w:rPr>
        <w:t xml:space="preserve"> kaudu edastatakse agregeeritud andmed </w:t>
      </w:r>
      <w:proofErr w:type="spellStart"/>
      <w:r w:rsidRPr="00145B75">
        <w:rPr>
          <w:rFonts w:ascii="Raleway" w:hAnsi="Raleway" w:cs="Arial"/>
        </w:rPr>
        <w:t>SAPi</w:t>
      </w:r>
      <w:proofErr w:type="spellEnd"/>
      <w:r w:rsidRPr="00145B75">
        <w:rPr>
          <w:rFonts w:ascii="Raleway" w:hAnsi="Raleway" w:cs="Arial"/>
        </w:rPr>
        <w:t xml:space="preserve"> riigi raamatupidamisse</w:t>
      </w:r>
    </w:p>
    <w:p w14:paraId="3E200342" w14:textId="77777777" w:rsidR="00145B75" w:rsidRPr="00145B75" w:rsidRDefault="00145B75" w:rsidP="00145B75">
      <w:pPr>
        <w:numPr>
          <w:ilvl w:val="0"/>
          <w:numId w:val="11"/>
        </w:numPr>
        <w:jc w:val="both"/>
        <w:rPr>
          <w:rFonts w:ascii="Raleway" w:hAnsi="Raleway" w:cs="Arial"/>
        </w:rPr>
      </w:pPr>
      <w:r w:rsidRPr="00145B75">
        <w:rPr>
          <w:rFonts w:ascii="Raleway" w:hAnsi="Raleway" w:cs="Arial"/>
        </w:rPr>
        <w:t xml:space="preserve">pearaamatu vaates on finantstehingud kahes kohas (FINUI, </w:t>
      </w:r>
      <w:proofErr w:type="spellStart"/>
      <w:r w:rsidRPr="00145B75">
        <w:rPr>
          <w:rFonts w:ascii="Raleway" w:hAnsi="Raleway" w:cs="Arial"/>
        </w:rPr>
        <w:t>eBS</w:t>
      </w:r>
      <w:proofErr w:type="spellEnd"/>
      <w:r w:rsidRPr="00145B75">
        <w:rPr>
          <w:rFonts w:ascii="Raleway" w:hAnsi="Raleway" w:cs="Arial"/>
        </w:rPr>
        <w:t xml:space="preserve">), millele algandmed saadetakse vastavalt SKAIS1 ja SKAIS2 poolt. </w:t>
      </w:r>
    </w:p>
    <w:p w14:paraId="7723AB3B" w14:textId="6D5F53F7" w:rsidR="003E51B4" w:rsidRPr="007550A9" w:rsidRDefault="00145B75" w:rsidP="0070056F">
      <w:pPr>
        <w:jc w:val="both"/>
        <w:rPr>
          <w:rFonts w:ascii="Raleway" w:hAnsi="Raleway" w:cs="Arial"/>
          <w:color w:val="000000"/>
        </w:rPr>
      </w:pPr>
      <w:r w:rsidRPr="00145B75">
        <w:rPr>
          <w:rFonts w:ascii="Raleway" w:hAnsi="Raleway" w:cs="Arial"/>
        </w:rPr>
        <w:t xml:space="preserve">SKAIS2s on praeguseks kasutusel elatisabiteenus, puude raskusastme tuvastamine, sotsiaaltoetuse teenus, peretoetused, isa täiendav vanemahüvitis, pensionikindlustusmaksed ja abivahendite teenus. Samuti toimib pensionite väljamaksu arvestus SKAIS2-s. </w:t>
      </w:r>
      <w:r w:rsidR="00B41798">
        <w:rPr>
          <w:rFonts w:ascii="Raleway" w:hAnsi="Raleway" w:cs="Arial"/>
        </w:rPr>
        <w:t>SKA</w:t>
      </w:r>
      <w:r w:rsidRPr="00145B75">
        <w:rPr>
          <w:rFonts w:ascii="Raleway" w:hAnsi="Raleway" w:cs="Arial"/>
        </w:rPr>
        <w:t xml:space="preserve"> teenuste kasutajate jaoks on arendatud </w:t>
      </w:r>
      <w:r w:rsidR="00B41798">
        <w:rPr>
          <w:rFonts w:ascii="Raleway" w:hAnsi="Raleway" w:cs="Arial"/>
        </w:rPr>
        <w:t>SKA</w:t>
      </w:r>
      <w:r w:rsidRPr="00145B75">
        <w:rPr>
          <w:rFonts w:ascii="Raleway" w:hAnsi="Raleway" w:cs="Arial"/>
        </w:rPr>
        <w:t xml:space="preserve"> iseteenindus, kus kasutaja saab enda jaoks vajalikke toiminguid teha lihtsalt ja kiirelt. Iseteeninduses kuvatakse praegu isikuandmetega seotud infot, isikule maksete teostamise infot, perehüvitiste teenuseid, pensionikindlustusmaksete teenust ja abivahendite teenust. SKAIS2-s olevate teenuste finantsarvestust, raamatupidamiskandeid ja väljamakseid teostatakse </w:t>
      </w:r>
      <w:proofErr w:type="spellStart"/>
      <w:r w:rsidRPr="00145B75">
        <w:rPr>
          <w:rFonts w:ascii="Raleway" w:hAnsi="Raleway" w:cs="Arial"/>
        </w:rPr>
        <w:t>Oracle</w:t>
      </w:r>
      <w:proofErr w:type="spellEnd"/>
      <w:r w:rsidRPr="00145B75">
        <w:rPr>
          <w:rFonts w:ascii="Raleway" w:hAnsi="Raleway" w:cs="Arial"/>
        </w:rPr>
        <w:t xml:space="preserve"> E-Business </w:t>
      </w:r>
      <w:proofErr w:type="spellStart"/>
      <w:r w:rsidRPr="00145B75">
        <w:rPr>
          <w:rFonts w:ascii="Raleway" w:hAnsi="Raleway" w:cs="Arial"/>
        </w:rPr>
        <w:t>Suite</w:t>
      </w:r>
      <w:proofErr w:type="spellEnd"/>
      <w:r w:rsidRPr="00145B75">
        <w:rPr>
          <w:rFonts w:ascii="Raleway" w:hAnsi="Raleway" w:cs="Arial"/>
        </w:rPr>
        <w:t xml:space="preserve"> majandustarkvaras.    </w:t>
      </w:r>
      <w:r w:rsidR="00BE28D4" w:rsidRPr="007550A9">
        <w:rPr>
          <w:rFonts w:ascii="Raleway" w:hAnsi="Raleway" w:cs="Arial"/>
          <w:color w:val="000000"/>
        </w:rPr>
        <w:t xml:space="preserve"> </w:t>
      </w:r>
      <w:r w:rsidR="003E51B4" w:rsidRPr="007550A9">
        <w:rPr>
          <w:rFonts w:ascii="Raleway" w:hAnsi="Raleway" w:cs="Arial"/>
          <w:color w:val="000000"/>
        </w:rPr>
        <w:t xml:space="preserve">  </w:t>
      </w:r>
    </w:p>
    <w:p w14:paraId="2E6CF0B8" w14:textId="77777777" w:rsidR="00736323" w:rsidRPr="007550A9" w:rsidRDefault="00F76A18" w:rsidP="007550A9">
      <w:pPr>
        <w:pStyle w:val="Pealkiri2"/>
      </w:pPr>
      <w:r w:rsidRPr="007550A9">
        <w:t>Lepingu</w:t>
      </w:r>
      <w:r w:rsidR="00736323" w:rsidRPr="007550A9">
        <w:t xml:space="preserve"> eesmärk</w:t>
      </w:r>
    </w:p>
    <w:p w14:paraId="245B871B" w14:textId="0A0EF409" w:rsidR="008B6049" w:rsidRPr="007550A9" w:rsidRDefault="009B3815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L</w:t>
      </w:r>
      <w:r w:rsidR="008B6049" w:rsidRPr="007550A9">
        <w:rPr>
          <w:rFonts w:ascii="Raleway" w:hAnsi="Raleway" w:cs="Arial"/>
        </w:rPr>
        <w:t xml:space="preserve">epingu eesmärgiks on </w:t>
      </w:r>
      <w:r w:rsidR="00145B75" w:rsidRPr="00145B75">
        <w:rPr>
          <w:rFonts w:ascii="Raleway" w:hAnsi="Raleway" w:cs="Arial"/>
        </w:rPr>
        <w:t>luua SKAIS2-s võimalus teha kinnipidamisi kohtutäiturite arestiaktide nõuete katteks, rahvusvahelise pädeva asutuse nõuete katteks, SKA enammaksunõuete katteks jm liikide jaoks. Kinnipeetud summad peab samal kuul välja maksma nõude esitaja kontol</w:t>
      </w:r>
      <w:r w:rsidR="00910260" w:rsidRPr="007550A9">
        <w:rPr>
          <w:rFonts w:ascii="Raleway" w:hAnsi="Raleway" w:cs="Arial"/>
        </w:rPr>
        <w:t>.</w:t>
      </w:r>
    </w:p>
    <w:p w14:paraId="665ADC7D" w14:textId="77777777" w:rsidR="00736323" w:rsidRPr="007550A9" w:rsidRDefault="00736323" w:rsidP="007550A9">
      <w:pPr>
        <w:pStyle w:val="Pealkiri2"/>
      </w:pPr>
      <w:bookmarkStart w:id="1" w:name="_Ref523846349"/>
      <w:r w:rsidRPr="007550A9">
        <w:t>Tellitavad tööd</w:t>
      </w:r>
      <w:bookmarkEnd w:id="1"/>
    </w:p>
    <w:p w14:paraId="38F7723E" w14:textId="77777777" w:rsidR="00723187" w:rsidRPr="007A3BCB" w:rsidRDefault="00145B75" w:rsidP="005C6DEE">
      <w:pPr>
        <w:jc w:val="both"/>
        <w:rPr>
          <w:rFonts w:ascii="Raleway" w:hAnsi="Raleway" w:cs="Arial"/>
        </w:rPr>
      </w:pPr>
      <w:bookmarkStart w:id="2" w:name="_Ref524458047"/>
      <w:r w:rsidRPr="007A3BCB">
        <w:rPr>
          <w:rFonts w:ascii="Raleway" w:hAnsi="Raleway" w:cs="Arial"/>
        </w:rPr>
        <w:lastRenderedPageBreak/>
        <w:t>Lepinguga tellitakse SKAIS2 kinnipidamiste 2. etapi tööde realiseerimine vastavalt ärilistele vajadustele</w:t>
      </w:r>
      <w:r w:rsidR="00723187" w:rsidRPr="007A3BCB">
        <w:rPr>
          <w:rFonts w:ascii="Raleway" w:hAnsi="Raleway" w:cs="Arial"/>
        </w:rPr>
        <w:t>, sealhulgas kinnipidamiste 1. etapi tööde lõpetamine ja kinnipidamise kuvade täiendused.</w:t>
      </w:r>
    </w:p>
    <w:p w14:paraId="18C090B6" w14:textId="10519C98" w:rsidR="0082422E" w:rsidRPr="007A3BCB" w:rsidRDefault="0082422E" w:rsidP="005C6DEE">
      <w:pPr>
        <w:jc w:val="both"/>
        <w:rPr>
          <w:rFonts w:ascii="Raleway" w:hAnsi="Raleway" w:cs="Arial"/>
          <w:b/>
          <w:bCs/>
        </w:rPr>
      </w:pPr>
      <w:r w:rsidRPr="007A3BCB">
        <w:rPr>
          <w:rFonts w:ascii="Raleway" w:hAnsi="Raleway" w:cs="Arial"/>
        </w:rPr>
        <w:t xml:space="preserve">Tööd tuleb üle anda </w:t>
      </w:r>
      <w:r w:rsidR="00C1395F" w:rsidRPr="007A3BCB">
        <w:rPr>
          <w:rFonts w:ascii="Raleway" w:hAnsi="Raleway" w:cs="Arial"/>
        </w:rPr>
        <w:t xml:space="preserve">hiljemalt </w:t>
      </w:r>
      <w:r w:rsidR="00876C68" w:rsidRPr="007A3BCB">
        <w:rPr>
          <w:rFonts w:ascii="Raleway" w:hAnsi="Raleway" w:cs="Arial"/>
          <w:b/>
          <w:bCs/>
        </w:rPr>
        <w:t>30.09</w:t>
      </w:r>
      <w:r w:rsidR="00561B56" w:rsidRPr="007A3BCB">
        <w:rPr>
          <w:rFonts w:ascii="Raleway" w:hAnsi="Raleway" w:cs="Arial"/>
          <w:b/>
          <w:bCs/>
        </w:rPr>
        <w:t>.202</w:t>
      </w:r>
      <w:r w:rsidR="00D42F44" w:rsidRPr="007A3BCB">
        <w:rPr>
          <w:rFonts w:ascii="Raleway" w:hAnsi="Raleway" w:cs="Arial"/>
          <w:b/>
          <w:bCs/>
        </w:rPr>
        <w:t>4</w:t>
      </w:r>
      <w:r w:rsidRPr="007A3BCB">
        <w:rPr>
          <w:rFonts w:ascii="Raleway" w:hAnsi="Raleway" w:cs="Arial"/>
          <w:b/>
          <w:bCs/>
        </w:rPr>
        <w:t>.</w:t>
      </w:r>
    </w:p>
    <w:p w14:paraId="40C2C89F" w14:textId="500EC131" w:rsidR="00445229" w:rsidRPr="007550A9" w:rsidRDefault="001A2825" w:rsidP="005C6DEE">
      <w:pPr>
        <w:pStyle w:val="Pealkiri2"/>
        <w:numPr>
          <w:ilvl w:val="0"/>
          <w:numId w:val="0"/>
        </w:numPr>
        <w:jc w:val="both"/>
        <w:rPr>
          <w:rFonts w:eastAsia="Times New Roman" w:cs="Arial"/>
          <w:b w:val="0"/>
          <w:szCs w:val="22"/>
        </w:rPr>
      </w:pPr>
      <w:r w:rsidRPr="007550A9">
        <w:rPr>
          <w:rFonts w:eastAsia="Times New Roman" w:cs="Arial"/>
          <w:b w:val="0"/>
          <w:szCs w:val="22"/>
        </w:rPr>
        <w:t>T</w:t>
      </w:r>
      <w:r w:rsidR="00B36AB0" w:rsidRPr="007550A9">
        <w:rPr>
          <w:rFonts w:eastAsia="Times New Roman" w:cs="Arial"/>
          <w:b w:val="0"/>
          <w:szCs w:val="22"/>
        </w:rPr>
        <w:t xml:space="preserve">ööde loetelu </w:t>
      </w:r>
      <w:r w:rsidR="00445229" w:rsidRPr="007550A9">
        <w:rPr>
          <w:rFonts w:eastAsia="Times New Roman" w:cs="Arial"/>
          <w:b w:val="0"/>
          <w:szCs w:val="22"/>
        </w:rPr>
        <w:t>tekib</w:t>
      </w:r>
      <w:r w:rsidR="00C1395F" w:rsidRPr="007550A9">
        <w:rPr>
          <w:rFonts w:eastAsia="Times New Roman" w:cs="Arial"/>
          <w:b w:val="0"/>
          <w:szCs w:val="22"/>
        </w:rPr>
        <w:t xml:space="preserve"> </w:t>
      </w:r>
      <w:r w:rsidR="00C1395F" w:rsidRPr="007550A9">
        <w:rPr>
          <w:rFonts w:eastAsia="Times New Roman" w:cs="Arial"/>
          <w:szCs w:val="22"/>
        </w:rPr>
        <w:t>eelnevalt kokkulepitud</w:t>
      </w:r>
      <w:r w:rsidR="00C1395F" w:rsidRPr="007550A9">
        <w:rPr>
          <w:rFonts w:eastAsia="Times New Roman" w:cs="Arial"/>
          <w:b w:val="0"/>
          <w:szCs w:val="22"/>
        </w:rPr>
        <w:t xml:space="preserve"> </w:t>
      </w:r>
      <w:proofErr w:type="spellStart"/>
      <w:r w:rsidR="00C1395F" w:rsidRPr="007550A9">
        <w:rPr>
          <w:rFonts w:eastAsia="Times New Roman" w:cs="Arial"/>
          <w:b w:val="0"/>
          <w:szCs w:val="22"/>
        </w:rPr>
        <w:t>backlogi</w:t>
      </w:r>
      <w:proofErr w:type="spellEnd"/>
      <w:r w:rsidR="00C1395F" w:rsidRPr="007550A9">
        <w:rPr>
          <w:rFonts w:eastAsia="Times New Roman" w:cs="Arial"/>
          <w:b w:val="0"/>
          <w:szCs w:val="22"/>
        </w:rPr>
        <w:t xml:space="preserve"> alusel</w:t>
      </w:r>
      <w:r w:rsidR="00B36AB0" w:rsidRPr="007550A9">
        <w:rPr>
          <w:rFonts w:eastAsia="Times New Roman" w:cs="Arial"/>
          <w:b w:val="0"/>
          <w:szCs w:val="22"/>
        </w:rPr>
        <w:t xml:space="preserve"> ja hallatakse </w:t>
      </w:r>
      <w:proofErr w:type="spellStart"/>
      <w:r w:rsidR="00B36AB0" w:rsidRPr="007550A9">
        <w:rPr>
          <w:rFonts w:eastAsia="Times New Roman" w:cs="Arial"/>
          <w:b w:val="0"/>
          <w:szCs w:val="22"/>
        </w:rPr>
        <w:t>jiras</w:t>
      </w:r>
      <w:proofErr w:type="spellEnd"/>
      <w:r w:rsidR="00445229" w:rsidRPr="007550A9">
        <w:rPr>
          <w:rFonts w:eastAsia="Times New Roman" w:cs="Arial"/>
          <w:b w:val="0"/>
          <w:szCs w:val="22"/>
        </w:rPr>
        <w:t>:</w:t>
      </w:r>
    </w:p>
    <w:p w14:paraId="61EE3CDC" w14:textId="3C15F924" w:rsidR="00B7146D" w:rsidRPr="009920EC" w:rsidRDefault="00445229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9920EC">
        <w:rPr>
          <w:rFonts w:ascii="Raleway" w:hAnsi="Raleway" w:cs="Arial"/>
        </w:rPr>
        <w:t xml:space="preserve">Eelanalüüsi suunatud </w:t>
      </w:r>
      <w:r w:rsidR="002D4A63" w:rsidRPr="009920EC">
        <w:rPr>
          <w:rFonts w:ascii="Raleway" w:hAnsi="Raleway" w:cs="Arial"/>
        </w:rPr>
        <w:t xml:space="preserve">ülesanded (analüüsi </w:t>
      </w:r>
      <w:proofErr w:type="spellStart"/>
      <w:r w:rsidR="002D4A63" w:rsidRPr="009920EC">
        <w:rPr>
          <w:rFonts w:ascii="Raleway" w:hAnsi="Raleway" w:cs="Arial"/>
        </w:rPr>
        <w:t>task</w:t>
      </w:r>
      <w:proofErr w:type="spellEnd"/>
      <w:r w:rsidR="002D4A63" w:rsidRPr="009920EC">
        <w:rPr>
          <w:rFonts w:ascii="Raleway" w:hAnsi="Raleway" w:cs="Arial"/>
        </w:rPr>
        <w:t>)</w:t>
      </w:r>
      <w:r w:rsidRPr="009920EC">
        <w:rPr>
          <w:rFonts w:ascii="Raleway" w:hAnsi="Raleway" w:cs="Arial"/>
        </w:rPr>
        <w:t xml:space="preserve">, mille tulemusel </w:t>
      </w:r>
      <w:r w:rsidR="002D4A63" w:rsidRPr="009920EC">
        <w:rPr>
          <w:rFonts w:ascii="Raleway" w:hAnsi="Raleway" w:cs="Arial"/>
        </w:rPr>
        <w:t>valmivad mahuhinna</w:t>
      </w:r>
      <w:r w:rsidR="00485638" w:rsidRPr="009920EC">
        <w:rPr>
          <w:rFonts w:ascii="Raleway" w:hAnsi="Raleway" w:cs="Arial"/>
        </w:rPr>
        <w:t>n</w:t>
      </w:r>
      <w:r w:rsidR="002D4A63" w:rsidRPr="009920EC">
        <w:rPr>
          <w:rFonts w:ascii="Raleway" w:hAnsi="Raleway" w:cs="Arial"/>
        </w:rPr>
        <w:t>gutega kasutajalood (</w:t>
      </w:r>
      <w:proofErr w:type="spellStart"/>
      <w:r w:rsidR="002D4A63" w:rsidRPr="009920EC">
        <w:rPr>
          <w:rFonts w:ascii="Raleway" w:hAnsi="Raleway" w:cs="Arial"/>
        </w:rPr>
        <w:t>story’d</w:t>
      </w:r>
      <w:proofErr w:type="spellEnd"/>
      <w:r w:rsidR="002D4A63" w:rsidRPr="009920EC">
        <w:rPr>
          <w:rFonts w:ascii="Raleway" w:hAnsi="Raleway" w:cs="Arial"/>
        </w:rPr>
        <w:t>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proofErr w:type="spellStart"/>
      <w:r w:rsidR="00A54CF7" w:rsidRPr="009920EC">
        <w:rPr>
          <w:rFonts w:ascii="Raleway" w:hAnsi="Raleway" w:cs="Arial"/>
        </w:rPr>
        <w:t>technical</w:t>
      </w:r>
      <w:proofErr w:type="spellEnd"/>
      <w:r w:rsidR="00A54CF7" w:rsidRPr="009920EC">
        <w:rPr>
          <w:rFonts w:ascii="Raleway" w:hAnsi="Raleway" w:cs="Arial"/>
        </w:rPr>
        <w:t xml:space="preserve"> </w:t>
      </w:r>
      <w:proofErr w:type="spellStart"/>
      <w:r w:rsidR="00172E37" w:rsidRPr="009920EC">
        <w:rPr>
          <w:rFonts w:ascii="Raleway" w:hAnsi="Raleway" w:cs="Arial"/>
        </w:rPr>
        <w:t>taskid</w:t>
      </w:r>
      <w:proofErr w:type="spellEnd"/>
      <w:r w:rsidR="00172E37" w:rsidRPr="009920EC">
        <w:rPr>
          <w:rFonts w:ascii="Raleway" w:hAnsi="Raleway" w:cs="Arial"/>
        </w:rPr>
        <w:t>)</w:t>
      </w:r>
      <w:r w:rsidR="00ED1DE4" w:rsidRPr="009920EC">
        <w:rPr>
          <w:rFonts w:ascii="Raleway" w:hAnsi="Raleway" w:cs="Arial"/>
        </w:rPr>
        <w:t>;</w:t>
      </w:r>
    </w:p>
    <w:p w14:paraId="7268AD6B" w14:textId="270C31E3" w:rsidR="00613F59" w:rsidRDefault="002D4A63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9920EC">
        <w:rPr>
          <w:rFonts w:ascii="Raleway" w:hAnsi="Raleway" w:cs="Arial"/>
        </w:rPr>
        <w:t>Arendusse suunatud kasutajalood (</w:t>
      </w:r>
      <w:proofErr w:type="spellStart"/>
      <w:r w:rsidRPr="009920EC">
        <w:rPr>
          <w:rFonts w:ascii="Raleway" w:hAnsi="Raleway" w:cs="Arial"/>
        </w:rPr>
        <w:t>story’d</w:t>
      </w:r>
      <w:proofErr w:type="spellEnd"/>
      <w:r w:rsidRPr="009920EC">
        <w:rPr>
          <w:rFonts w:ascii="Raleway" w:hAnsi="Raleway" w:cs="Arial"/>
        </w:rPr>
        <w:t>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proofErr w:type="spellStart"/>
      <w:r w:rsidR="00A54CF7" w:rsidRPr="009920EC">
        <w:rPr>
          <w:rFonts w:ascii="Raleway" w:hAnsi="Raleway" w:cs="Arial"/>
        </w:rPr>
        <w:t>technical</w:t>
      </w:r>
      <w:proofErr w:type="spellEnd"/>
      <w:r w:rsidR="00A54CF7" w:rsidRPr="009920EC">
        <w:rPr>
          <w:rFonts w:ascii="Raleway" w:hAnsi="Raleway" w:cs="Arial"/>
        </w:rPr>
        <w:t xml:space="preserve"> </w:t>
      </w:r>
      <w:proofErr w:type="spellStart"/>
      <w:r w:rsidR="00172E37" w:rsidRPr="009920EC">
        <w:rPr>
          <w:rFonts w:ascii="Raleway" w:hAnsi="Raleway" w:cs="Arial"/>
        </w:rPr>
        <w:t>taskid</w:t>
      </w:r>
      <w:proofErr w:type="spellEnd"/>
      <w:r w:rsidR="00172E37" w:rsidRPr="009920EC">
        <w:rPr>
          <w:rFonts w:ascii="Raleway" w:hAnsi="Raleway" w:cs="Arial"/>
        </w:rPr>
        <w:t>)</w:t>
      </w:r>
      <w:r w:rsidRPr="009920EC">
        <w:rPr>
          <w:rFonts w:ascii="Raleway" w:hAnsi="Raleway" w:cs="Arial"/>
        </w:rPr>
        <w:t xml:space="preserve"> </w:t>
      </w:r>
      <w:proofErr w:type="spellStart"/>
      <w:r w:rsidRPr="009920EC">
        <w:rPr>
          <w:rFonts w:ascii="Raleway" w:hAnsi="Raleway" w:cs="Arial"/>
        </w:rPr>
        <w:t>backlog</w:t>
      </w:r>
      <w:proofErr w:type="spellEnd"/>
      <w:r w:rsidRPr="009920EC">
        <w:rPr>
          <w:rFonts w:ascii="Raleway" w:hAnsi="Raleway" w:cs="Arial"/>
        </w:rPr>
        <w:t xml:space="preserve"> staatuses vastavalt </w:t>
      </w:r>
      <w:r w:rsidR="00A87EDC" w:rsidRPr="009920EC">
        <w:rPr>
          <w:rFonts w:ascii="Raleway" w:hAnsi="Raleway" w:cs="Arial"/>
        </w:rPr>
        <w:t>tööde järjekorral</w:t>
      </w:r>
      <w:r w:rsidR="00F135F6" w:rsidRPr="009920EC">
        <w:rPr>
          <w:rFonts w:ascii="Raleway" w:hAnsi="Raleway" w:cs="Arial"/>
        </w:rPr>
        <w:t>e</w:t>
      </w:r>
      <w:r w:rsidR="00A87EDC" w:rsidRPr="009920EC">
        <w:rPr>
          <w:rFonts w:ascii="Raleway" w:hAnsi="Raleway" w:cs="Arial"/>
        </w:rPr>
        <w:t xml:space="preserve"> (</w:t>
      </w:r>
      <w:proofErr w:type="spellStart"/>
      <w:r w:rsidR="00A87EDC" w:rsidRPr="009920EC">
        <w:rPr>
          <w:rFonts w:ascii="Raleway" w:hAnsi="Raleway" w:cs="Arial"/>
        </w:rPr>
        <w:t>rank</w:t>
      </w:r>
      <w:proofErr w:type="spellEnd"/>
      <w:r w:rsidR="00A87EDC" w:rsidRPr="009920EC">
        <w:rPr>
          <w:rFonts w:ascii="Raleway" w:hAnsi="Raleway" w:cs="Arial"/>
        </w:rPr>
        <w:t>)</w:t>
      </w:r>
      <w:r w:rsidR="00980698" w:rsidRPr="009920EC">
        <w:rPr>
          <w:rFonts w:ascii="Raleway" w:hAnsi="Raleway" w:cs="Arial"/>
        </w:rPr>
        <w:t>.</w:t>
      </w:r>
    </w:p>
    <w:p w14:paraId="19E29D98" w14:textId="044A0FE3" w:rsidR="003D690A" w:rsidRPr="009920EC" w:rsidRDefault="003D690A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>M</w:t>
      </w:r>
      <w:r w:rsidRPr="007550A9">
        <w:rPr>
          <w:rFonts w:ascii="Raleway" w:hAnsi="Raleway" w:cs="Arial"/>
        </w:rPr>
        <w:t xml:space="preserve">uud </w:t>
      </w:r>
      <w:r w:rsidR="00F47CC3">
        <w:rPr>
          <w:rFonts w:ascii="Raleway" w:hAnsi="Raleway" w:cs="Arial"/>
        </w:rPr>
        <w:t>ülesanded</w:t>
      </w:r>
      <w:r>
        <w:rPr>
          <w:rFonts w:ascii="Raleway" w:hAnsi="Raleway" w:cs="Arial"/>
        </w:rPr>
        <w:t xml:space="preserve"> (toetavate ja ettevalmistavate tööde </w:t>
      </w:r>
      <w:proofErr w:type="spellStart"/>
      <w:r>
        <w:rPr>
          <w:rFonts w:ascii="Raleway" w:hAnsi="Raleway" w:cs="Arial"/>
        </w:rPr>
        <w:t>taskid</w:t>
      </w:r>
      <w:proofErr w:type="spellEnd"/>
      <w:r>
        <w:rPr>
          <w:rFonts w:ascii="Raleway" w:hAnsi="Raleway" w:cs="Arial"/>
        </w:rPr>
        <w:t>)</w:t>
      </w:r>
      <w:r w:rsidRPr="007550A9">
        <w:rPr>
          <w:rFonts w:ascii="Raleway" w:hAnsi="Raleway" w:cs="Arial"/>
        </w:rPr>
        <w:t>, mis on vajalikud arendustöö tõrgeteta toimimise tagamiseks.</w:t>
      </w:r>
    </w:p>
    <w:bookmarkEnd w:id="2"/>
    <w:p w14:paraId="0BA658DB" w14:textId="77777777" w:rsidR="006A2C5B" w:rsidRPr="007550A9" w:rsidRDefault="00D21F4D" w:rsidP="007550A9">
      <w:pPr>
        <w:pStyle w:val="Pealkiri2"/>
      </w:pPr>
      <w:r w:rsidRPr="007550A9">
        <w:t>Tööprotsess ja tulemid</w:t>
      </w:r>
    </w:p>
    <w:p w14:paraId="13A6C010" w14:textId="1FFD18C5" w:rsidR="001162C3" w:rsidRPr="007550A9" w:rsidRDefault="00B57D44" w:rsidP="005C6DEE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Järgnevalt täpsustatakse Täitja</w:t>
      </w:r>
      <w:r w:rsidR="00ED7BC4" w:rsidRPr="007550A9">
        <w:rPr>
          <w:rFonts w:ascii="Raleway" w:hAnsi="Raleway" w:cs="Arial"/>
        </w:rPr>
        <w:t xml:space="preserve">ga sõlmitud raamlepingus </w:t>
      </w:r>
      <w:r w:rsidR="000A37F2" w:rsidRPr="007550A9">
        <w:rPr>
          <w:rFonts w:ascii="Raleway" w:hAnsi="Raleway" w:cs="Arial"/>
        </w:rPr>
        <w:t xml:space="preserve">(nr </w:t>
      </w:r>
      <w:r w:rsidR="009309BA" w:rsidRPr="009309BA">
        <w:rPr>
          <w:rFonts w:ascii="Raleway" w:hAnsi="Raleway" w:cs="Arial"/>
        </w:rPr>
        <w:t>3-9/2307-1</w:t>
      </w:r>
      <w:r w:rsidR="000A37F2" w:rsidRPr="007550A9">
        <w:rPr>
          <w:rFonts w:ascii="Raleway" w:hAnsi="Raleway" w:cs="Arial"/>
        </w:rPr>
        <w:t xml:space="preserve">) </w:t>
      </w:r>
      <w:r w:rsidRPr="007550A9">
        <w:rPr>
          <w:rFonts w:ascii="Raleway" w:hAnsi="Raleway" w:cs="Arial"/>
        </w:rPr>
        <w:t>kirjeldatud tingimusi tööprotsessi, dokumenteerimis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töökorraldus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testimis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 xml:space="preserve"> ja mittefunktsionaalsete nõuete osas.</w:t>
      </w:r>
    </w:p>
    <w:p w14:paraId="593070B5" w14:textId="3CD3EF75" w:rsidR="00B57D44" w:rsidRPr="00501D13" w:rsidRDefault="00B57D44" w:rsidP="00501D13">
      <w:pPr>
        <w:pStyle w:val="Pealkiri2"/>
        <w:numPr>
          <w:ilvl w:val="1"/>
          <w:numId w:val="2"/>
        </w:numPr>
      </w:pPr>
      <w:r w:rsidRPr="00501D13">
        <w:t>Tööprotsess</w:t>
      </w:r>
    </w:p>
    <w:p w14:paraId="3260B535" w14:textId="4A96DED6" w:rsidR="00B57D44" w:rsidRPr="007C2444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7C2444">
        <w:rPr>
          <w:rFonts w:ascii="Raleway" w:hAnsi="Raleway" w:cs="Arial"/>
        </w:rPr>
        <w:t>Tööraamistik peab tuginema etapiviisilisele planeerimisele, võimaldades arendusmeeskonna prioriteete jooksvalt muuta;</w:t>
      </w:r>
    </w:p>
    <w:p w14:paraId="431489D8" w14:textId="1D6C5592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Tööraamistik peab võimaldama süsteemset ülevaadet iga </w:t>
      </w:r>
      <w:r w:rsidR="00623789" w:rsidRPr="0087338F">
        <w:rPr>
          <w:rFonts w:ascii="Raleway" w:hAnsi="Raleway" w:cs="Arial"/>
        </w:rPr>
        <w:t>kokkulepitud töö</w:t>
      </w:r>
      <w:r w:rsidRPr="0087338F">
        <w:rPr>
          <w:rFonts w:ascii="Raleway" w:hAnsi="Raleway" w:cs="Arial"/>
        </w:rPr>
        <w:t xml:space="preserve"> saavutustest;</w:t>
      </w:r>
    </w:p>
    <w:p w14:paraId="05F90A46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võimaldama arendusmeeskonna tulemuslikkuse (kasvu) jälgimist ajas;</w:t>
      </w:r>
    </w:p>
    <w:p w14:paraId="3E0BDB00" w14:textId="62F383DD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tagama, et arendusmeeskond tegeleb omal initsiatiivil enda tulemuslikkuse parandamisega ja parendusettepanekute esitamisega</w:t>
      </w:r>
      <w:r w:rsidR="00ED1DE4" w:rsidRPr="0087338F">
        <w:rPr>
          <w:rFonts w:ascii="Raleway" w:hAnsi="Raleway" w:cs="Arial"/>
        </w:rPr>
        <w:t xml:space="preserve">. </w:t>
      </w:r>
    </w:p>
    <w:p w14:paraId="309F1939" w14:textId="46EC81AE" w:rsidR="000B450C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Täpsem protsess lepitakse kokku tööde käigus.</w:t>
      </w:r>
    </w:p>
    <w:p w14:paraId="62977007" w14:textId="2CFBADAD" w:rsidR="00DC69DB" w:rsidRPr="007550A9" w:rsidRDefault="00DC69DB" w:rsidP="00501D13">
      <w:pPr>
        <w:pStyle w:val="Pealkiri2"/>
        <w:numPr>
          <w:ilvl w:val="1"/>
          <w:numId w:val="2"/>
        </w:numPr>
        <w:ind w:left="782" w:hanging="357"/>
      </w:pPr>
      <w:bookmarkStart w:id="3" w:name="_Ref524423345"/>
      <w:r w:rsidRPr="007550A9">
        <w:t>Dokumentatsioon</w:t>
      </w:r>
    </w:p>
    <w:p w14:paraId="66B1B1F4" w14:textId="7D251F04" w:rsidR="00B57D44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Vastavalt al</w:t>
      </w:r>
      <w:r w:rsidR="00ED1DE4" w:rsidRPr="007550A9">
        <w:rPr>
          <w:rFonts w:ascii="Raleway" w:eastAsia="Times New Roman" w:hAnsi="Raleway" w:cs="Arial"/>
        </w:rPr>
        <w:t>apunktis 4 kirjeldatud skoobile</w:t>
      </w:r>
      <w:r w:rsidR="00B41798">
        <w:rPr>
          <w:rFonts w:ascii="Raleway" w:eastAsia="Times New Roman" w:hAnsi="Raleway" w:cs="Arial"/>
        </w:rPr>
        <w:t>,</w:t>
      </w:r>
      <w:r w:rsidRPr="007550A9">
        <w:rPr>
          <w:rFonts w:ascii="Raleway" w:eastAsia="Times New Roman" w:hAnsi="Raleway" w:cs="Arial"/>
        </w:rPr>
        <w:t xml:space="preserve"> tuleb töö käigus luua ja täiendada SKAIS2 dokumentatsiooni, milleks on minimaalselt:</w:t>
      </w:r>
    </w:p>
    <w:p w14:paraId="4A04CFAE" w14:textId="362052FB" w:rsidR="00B57D44" w:rsidRPr="0087338F" w:rsidRDefault="00B41798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>f</w:t>
      </w:r>
      <w:r w:rsidR="00B57D44" w:rsidRPr="0087338F">
        <w:rPr>
          <w:rFonts w:ascii="Raleway" w:hAnsi="Raleway" w:cs="Arial"/>
        </w:rPr>
        <w:t xml:space="preserve">unktsionaalsuse ja äriprotsesside kirjeldused kokkulepitud kujul (nt BPMN standard, diagrammid ja kirjeldused </w:t>
      </w:r>
      <w:proofErr w:type="spellStart"/>
      <w:r w:rsidR="00B57D44" w:rsidRPr="0087338F">
        <w:rPr>
          <w:rFonts w:ascii="Raleway" w:hAnsi="Raleway" w:cs="Arial"/>
        </w:rPr>
        <w:t>Confluence’is</w:t>
      </w:r>
      <w:proofErr w:type="spellEnd"/>
      <w:r w:rsidR="00B57D44" w:rsidRPr="0087338F">
        <w:rPr>
          <w:rFonts w:ascii="Raleway" w:hAnsi="Raleway" w:cs="Arial"/>
        </w:rPr>
        <w:t>) koos ärireeglitega, mida peab olema hiljem võimalik täiendada järgnevates etappides lisanduva funktsionaalsuse alusel ning siduda tervikliku protsessi- ja ärireeglite kirjeldusega</w:t>
      </w:r>
      <w:r>
        <w:rPr>
          <w:rFonts w:ascii="Raleway" w:hAnsi="Raleway" w:cs="Arial"/>
        </w:rPr>
        <w:t>;</w:t>
      </w:r>
    </w:p>
    <w:p w14:paraId="35A03196" w14:textId="0098FBA7" w:rsidR="00B57D44" w:rsidRPr="0087338F" w:rsidRDefault="00B41798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>t</w:t>
      </w:r>
      <w:r w:rsidR="00B57D44" w:rsidRPr="0087338F">
        <w:rPr>
          <w:rFonts w:ascii="Raleway" w:hAnsi="Raleway" w:cs="Arial"/>
        </w:rPr>
        <w:t xml:space="preserve">ehniline dokumentatsioon (nt paigaldusjuhendid, </w:t>
      </w:r>
      <w:proofErr w:type="spellStart"/>
      <w:r w:rsidR="00B57D44" w:rsidRPr="0087338F">
        <w:rPr>
          <w:rFonts w:ascii="Raleway" w:hAnsi="Raleway" w:cs="Arial"/>
        </w:rPr>
        <w:t>Confluence</w:t>
      </w:r>
      <w:proofErr w:type="spellEnd"/>
      <w:r w:rsidR="00B57D44" w:rsidRPr="0087338F">
        <w:rPr>
          <w:rFonts w:ascii="Raleway" w:hAnsi="Raleway" w:cs="Arial"/>
        </w:rPr>
        <w:t xml:space="preserve"> keskkonnas)</w:t>
      </w:r>
      <w:r>
        <w:rPr>
          <w:rFonts w:ascii="Raleway" w:hAnsi="Raleway" w:cs="Arial"/>
        </w:rPr>
        <w:t>;</w:t>
      </w:r>
    </w:p>
    <w:p w14:paraId="5D9B0621" w14:textId="6E3EE865" w:rsidR="00B57D44" w:rsidRPr="0087338F" w:rsidRDefault="00B41798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>a</w:t>
      </w:r>
      <w:r w:rsidR="00B57D44" w:rsidRPr="0087338F">
        <w:rPr>
          <w:rFonts w:ascii="Raleway" w:hAnsi="Raleway" w:cs="Arial"/>
        </w:rPr>
        <w:t>ndmemudel.</w:t>
      </w:r>
    </w:p>
    <w:p w14:paraId="05D0534E" w14:textId="4F1EA41F" w:rsidR="00CF631E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Dokumentatsiooni täpsed liigid ja sisu formaat lepitakse kokku tööde käigus.</w:t>
      </w:r>
    </w:p>
    <w:p w14:paraId="241890A8" w14:textId="3932688C" w:rsidR="00DC69DB" w:rsidRPr="007550A9" w:rsidRDefault="00DC69DB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Töökorraldus</w:t>
      </w:r>
    </w:p>
    <w:p w14:paraId="7D7C9DF9" w14:textId="204E2F20" w:rsidR="00B23B0A" w:rsidRPr="007550A9" w:rsidRDefault="001A285B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Projekti töökorraldus toetub kodukorrale. Täitja peab tagama piisava kaasamise ja ülevaadete andmise Tellijale.</w:t>
      </w:r>
    </w:p>
    <w:p w14:paraId="6CDFF29D" w14:textId="77777777" w:rsidR="00B23B0A" w:rsidRPr="009920EC" w:rsidRDefault="00B23B0A" w:rsidP="009F4BE1">
      <w:pPr>
        <w:pStyle w:val="Loendilik"/>
        <w:numPr>
          <w:ilvl w:val="2"/>
          <w:numId w:val="2"/>
        </w:numPr>
        <w:spacing w:before="360" w:after="120"/>
        <w:ind w:left="924" w:hanging="567"/>
        <w:jc w:val="both"/>
        <w:rPr>
          <w:rFonts w:ascii="Raleway" w:hAnsi="Raleway" w:cs="Arial"/>
          <w:b/>
          <w:bCs/>
        </w:rPr>
      </w:pPr>
      <w:r w:rsidRPr="009920EC">
        <w:rPr>
          <w:rFonts w:ascii="Raleway" w:hAnsi="Raleway" w:cs="Arial"/>
          <w:b/>
          <w:bCs/>
        </w:rPr>
        <w:lastRenderedPageBreak/>
        <w:t>Tööde üleandmine</w:t>
      </w:r>
    </w:p>
    <w:p w14:paraId="5EA7F946" w14:textId="77777777" w:rsidR="00A06684" w:rsidRPr="007550A9" w:rsidRDefault="00B23B0A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Arendustööde lähtekoodi tarne toimub pideva integreerimise (</w:t>
      </w:r>
      <w:proofErr w:type="spellStart"/>
      <w:r w:rsidRPr="007550A9">
        <w:rPr>
          <w:rFonts w:ascii="Raleway" w:hAnsi="Raleway" w:cs="Arial"/>
        </w:rPr>
        <w:t>continuous</w:t>
      </w:r>
      <w:proofErr w:type="spellEnd"/>
      <w:r w:rsidRPr="007550A9">
        <w:rPr>
          <w:rFonts w:ascii="Raleway" w:hAnsi="Raleway" w:cs="Arial"/>
        </w:rPr>
        <w:t xml:space="preserve"> </w:t>
      </w:r>
      <w:proofErr w:type="spellStart"/>
      <w:r w:rsidRPr="007550A9">
        <w:rPr>
          <w:rFonts w:ascii="Raleway" w:hAnsi="Raleway" w:cs="Arial"/>
        </w:rPr>
        <w:t>integration</w:t>
      </w:r>
      <w:proofErr w:type="spellEnd"/>
      <w:r w:rsidRPr="007550A9">
        <w:rPr>
          <w:rFonts w:ascii="Raleway" w:hAnsi="Raleway" w:cs="Arial"/>
        </w:rPr>
        <w:t>) teel.</w:t>
      </w:r>
      <w:r w:rsidR="008363BC" w:rsidRPr="007550A9">
        <w:rPr>
          <w:rFonts w:ascii="Raleway" w:hAnsi="Raleway" w:cs="Arial"/>
        </w:rPr>
        <w:t xml:space="preserve"> </w:t>
      </w:r>
      <w:r w:rsidR="00A06684" w:rsidRPr="007550A9">
        <w:rPr>
          <w:rFonts w:ascii="Raleway" w:hAnsi="Raleway" w:cs="Arial"/>
        </w:rPr>
        <w:t>Tööde järjekord, üleandmise aeg ja UAT tagasiside andmise aeg lepitakse kokku tööde käigus taasesitamist võimaldavas vormis (Tellija ja Täitja poolt).</w:t>
      </w:r>
    </w:p>
    <w:p w14:paraId="6D12D0B0" w14:textId="77777777" w:rsidR="00A06684" w:rsidRPr="007550A9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 xml:space="preserve">Töö üleandmisel kontrollib Tellija üle töö nõuetekohasuse ning annab vajadusel tähtaja töö parandamiseks. </w:t>
      </w:r>
    </w:p>
    <w:p w14:paraId="3C5F436F" w14:textId="2A3CC734" w:rsidR="004C48B0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Täitja teab, et tellija võib igat üle antud funktsionaalsust paigaldada toodangusse ning täitja peab tagama, et lõplikult valmimata funktsiooni protsessid on võimalik toodangust välja lülitada (</w:t>
      </w:r>
      <w:proofErr w:type="spellStart"/>
      <w:r w:rsidRPr="007550A9">
        <w:rPr>
          <w:rFonts w:ascii="Raleway" w:hAnsi="Raleway" w:cs="Arial"/>
        </w:rPr>
        <w:t>feature</w:t>
      </w:r>
      <w:proofErr w:type="spellEnd"/>
      <w:r w:rsidRPr="007550A9">
        <w:rPr>
          <w:rFonts w:ascii="Raleway" w:hAnsi="Raleway" w:cs="Arial"/>
        </w:rPr>
        <w:t xml:space="preserve"> </w:t>
      </w:r>
      <w:proofErr w:type="spellStart"/>
      <w:r w:rsidRPr="007550A9">
        <w:rPr>
          <w:rFonts w:ascii="Raleway" w:hAnsi="Raleway" w:cs="Arial"/>
        </w:rPr>
        <w:t>flags</w:t>
      </w:r>
      <w:proofErr w:type="spellEnd"/>
      <w:r w:rsidRPr="007550A9">
        <w:rPr>
          <w:rFonts w:ascii="Raleway" w:hAnsi="Raleway" w:cs="Arial"/>
        </w:rPr>
        <w:t>). Funktsioonide sisse-välja lülitamise võimekus lepitakse Tellija ja Täitja vahel kokku tööde käigus.</w:t>
      </w:r>
    </w:p>
    <w:p w14:paraId="61CAE17A" w14:textId="4DC36008" w:rsidR="000B450C" w:rsidRPr="007550A9" w:rsidRDefault="000B450C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 xml:space="preserve">Nõuded </w:t>
      </w:r>
      <w:r w:rsidR="008F49CD" w:rsidRPr="007550A9">
        <w:rPr>
          <w:rFonts w:eastAsia="Times New Roman" w:cs="Arial"/>
          <w:szCs w:val="22"/>
        </w:rPr>
        <w:t>automaattestimisele</w:t>
      </w:r>
      <w:bookmarkEnd w:id="3"/>
    </w:p>
    <w:p w14:paraId="4F3012ED" w14:textId="5583F6CE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Automaattestimise nõuete täitmisel tuleb lähtuda nõuetest, mis asuvad </w:t>
      </w:r>
      <w:proofErr w:type="spellStart"/>
      <w:r w:rsidRPr="007550A9">
        <w:rPr>
          <w:rFonts w:ascii="Raleway" w:eastAsia="Times New Roman" w:hAnsi="Raleway" w:cs="Arial"/>
        </w:rPr>
        <w:t>Confluence</w:t>
      </w:r>
      <w:proofErr w:type="spellEnd"/>
      <w:r w:rsidRPr="007550A9">
        <w:rPr>
          <w:rFonts w:ascii="Raleway" w:eastAsia="Times New Roman" w:hAnsi="Raleway" w:cs="Arial"/>
        </w:rPr>
        <w:t xml:space="preserve"> keskkonnas: </w:t>
      </w:r>
      <w:hyperlink r:id="rId8" w:history="1">
        <w:r w:rsidR="00790B70" w:rsidRPr="007550A9">
          <w:rPr>
            <w:rStyle w:val="Hperlink"/>
            <w:rFonts w:ascii="Raleway" w:eastAsia="Times New Roman" w:hAnsi="Raleway" w:cs="Arial"/>
          </w:rPr>
          <w:t>https://wiki.sm.ee/pages/viewpage.action?pageId=72518077</w:t>
        </w:r>
      </w:hyperlink>
      <w:r w:rsidR="00790B7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>.</w:t>
      </w:r>
    </w:p>
    <w:p w14:paraId="0252EA90" w14:textId="3A34B5CA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Testidega kaetakse serveripoolne ja kasutajaliidese kood. </w:t>
      </w:r>
      <w:proofErr w:type="spellStart"/>
      <w:r w:rsidRPr="007550A9">
        <w:rPr>
          <w:rFonts w:ascii="Raleway" w:eastAsia="Times New Roman" w:hAnsi="Raleway" w:cs="Arial"/>
        </w:rPr>
        <w:t>Kaetavuse</w:t>
      </w:r>
      <w:proofErr w:type="spellEnd"/>
      <w:r w:rsidRPr="007550A9">
        <w:rPr>
          <w:rFonts w:ascii="Raleway" w:eastAsia="Times New Roman" w:hAnsi="Raleway" w:cs="Arial"/>
        </w:rPr>
        <w:t xml:space="preserve"> kontrolliks ja raporteerimiseks seatakse Tellija koodihoidla keskkonnas (</w:t>
      </w:r>
      <w:proofErr w:type="spellStart"/>
      <w:r w:rsidRPr="007550A9">
        <w:rPr>
          <w:rFonts w:ascii="Raleway" w:eastAsia="Times New Roman" w:hAnsi="Raleway" w:cs="Arial"/>
        </w:rPr>
        <w:t>Gitlab</w:t>
      </w:r>
      <w:proofErr w:type="spellEnd"/>
      <w:r w:rsidRPr="007550A9">
        <w:rPr>
          <w:rFonts w:ascii="Raleway" w:eastAsia="Times New Roman" w:hAnsi="Raleway" w:cs="Arial"/>
        </w:rPr>
        <w:t>) üles pideva integratsiooni töövoog, mis seadistatakse koos</w:t>
      </w:r>
      <w:r w:rsidR="004C48B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 xml:space="preserve">toimima </w:t>
      </w:r>
      <w:proofErr w:type="spellStart"/>
      <w:r w:rsidRPr="007550A9">
        <w:rPr>
          <w:rFonts w:ascii="Raleway" w:eastAsia="Times New Roman" w:hAnsi="Raleway" w:cs="Arial"/>
        </w:rPr>
        <w:t>SonarQube</w:t>
      </w:r>
      <w:proofErr w:type="spellEnd"/>
      <w:r w:rsidRPr="007550A9">
        <w:rPr>
          <w:rFonts w:ascii="Raleway" w:eastAsia="Times New Roman" w:hAnsi="Raleway" w:cs="Arial"/>
        </w:rPr>
        <w:t xml:space="preserve"> koodi ja testide </w:t>
      </w:r>
      <w:proofErr w:type="spellStart"/>
      <w:r w:rsidRPr="007550A9">
        <w:rPr>
          <w:rFonts w:ascii="Raleway" w:eastAsia="Times New Roman" w:hAnsi="Raleway" w:cs="Arial"/>
        </w:rPr>
        <w:t>kaetavuse</w:t>
      </w:r>
      <w:proofErr w:type="spellEnd"/>
      <w:r w:rsidRPr="007550A9">
        <w:rPr>
          <w:rFonts w:ascii="Raleway" w:eastAsia="Times New Roman" w:hAnsi="Raleway" w:cs="Arial"/>
        </w:rPr>
        <w:t xml:space="preserve"> analüsaatoriga. </w:t>
      </w:r>
    </w:p>
    <w:p w14:paraId="0164229C" w14:textId="7B4AFE44" w:rsidR="00513B40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Automaattestid peavad üle antavas lähtekoodis </w:t>
      </w:r>
      <w:proofErr w:type="spellStart"/>
      <w:r w:rsidRPr="007550A9">
        <w:rPr>
          <w:rFonts w:ascii="Raleway" w:eastAsia="Times New Roman" w:hAnsi="Raleway" w:cs="Arial"/>
        </w:rPr>
        <w:t>continuous-integration’i</w:t>
      </w:r>
      <w:proofErr w:type="spellEnd"/>
      <w:r w:rsidRPr="007550A9">
        <w:rPr>
          <w:rFonts w:ascii="Raleway" w:eastAsia="Times New Roman" w:hAnsi="Raleway" w:cs="Arial"/>
        </w:rPr>
        <w:t xml:space="preserve"> töövoo edukalt läbima. Samuti peab Täitja hoolt kandma, et varasemalt loodud testid jäävad töö lõpetamisel edukalt läbitava</w:t>
      </w:r>
      <w:r w:rsidR="004C48B0" w:rsidRPr="007550A9">
        <w:rPr>
          <w:rFonts w:ascii="Raleway" w:eastAsia="Times New Roman" w:hAnsi="Raleway" w:cs="Arial"/>
        </w:rPr>
        <w:t>teks</w:t>
      </w:r>
      <w:r w:rsidRPr="007550A9">
        <w:rPr>
          <w:rFonts w:ascii="Raleway" w:eastAsia="Times New Roman" w:hAnsi="Raleway" w:cs="Arial"/>
        </w:rPr>
        <w:t>. Nõuete muutumisel peab Täitja viima testid vastavusse uute nõuetega või ne</w:t>
      </w:r>
      <w:r w:rsidR="004C48B0" w:rsidRPr="007550A9">
        <w:rPr>
          <w:rFonts w:ascii="Raleway" w:eastAsia="Times New Roman" w:hAnsi="Raleway" w:cs="Arial"/>
        </w:rPr>
        <w:t>ed</w:t>
      </w:r>
      <w:r w:rsidRPr="007550A9">
        <w:rPr>
          <w:rFonts w:ascii="Raleway" w:eastAsia="Times New Roman" w:hAnsi="Raleway" w:cs="Arial"/>
        </w:rPr>
        <w:t xml:space="preserve"> eemaldama, kui selliseid nõudeid enam ei eksisteeri</w:t>
      </w:r>
      <w:r w:rsidR="001A285B" w:rsidRPr="007550A9">
        <w:rPr>
          <w:rFonts w:ascii="Raleway" w:eastAsia="Times New Roman" w:hAnsi="Raleway" w:cs="Arial"/>
        </w:rPr>
        <w:t>.</w:t>
      </w:r>
      <w:r w:rsidR="00513B40" w:rsidRPr="007550A9">
        <w:rPr>
          <w:rFonts w:ascii="Raleway" w:hAnsi="Raleway" w:cs="Arial"/>
        </w:rPr>
        <w:t xml:space="preserve"> </w:t>
      </w:r>
    </w:p>
    <w:p w14:paraId="22119560" w14:textId="10672D1C" w:rsidR="00D37C01" w:rsidRPr="007550A9" w:rsidRDefault="00D37C01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 xml:space="preserve">Koormustestimised </w:t>
      </w:r>
    </w:p>
    <w:p w14:paraId="179C431E" w14:textId="66F112EC" w:rsidR="00D37C01" w:rsidRPr="0087338F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Iseteenindus peab toetama paralleelset minimaalselt 200 päringut (</w:t>
      </w:r>
      <w:r w:rsidR="0089666E" w:rsidRPr="0087338F">
        <w:rPr>
          <w:rFonts w:ascii="Raleway" w:hAnsi="Raleway" w:cs="Arial"/>
        </w:rPr>
        <w:t>siinkohal on oodatav arendajapoolne hinnang, kas see on piisav päringute maht, vajadusel tõsta arvu</w:t>
      </w:r>
      <w:r w:rsidRPr="0087338F">
        <w:rPr>
          <w:rFonts w:ascii="Raleway" w:hAnsi="Raleway" w:cs="Arial"/>
        </w:rPr>
        <w:t xml:space="preserve">). </w:t>
      </w:r>
    </w:p>
    <w:p w14:paraId="60C79510" w14:textId="77777777" w:rsidR="00D37C01" w:rsidRPr="0087338F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API teenustele ning keskmine päringu teenindamise aeg ei tohi olla suurem kui 2 sekundit. </w:t>
      </w:r>
    </w:p>
    <w:p w14:paraId="63AE655F" w14:textId="0C04E6E4" w:rsidR="00D37C01" w:rsidRPr="007550A9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7550A9">
        <w:rPr>
          <w:rFonts w:ascii="Raleway" w:eastAsiaTheme="minorHAnsi" w:hAnsi="Raleway" w:cs="Arial"/>
          <w:b w:val="0"/>
          <w:sz w:val="22"/>
          <w:szCs w:val="22"/>
        </w:rPr>
        <w:t xml:space="preserve">Nõude täitmise kontrolliks tuleb luua koormustestid. </w:t>
      </w:r>
      <w:r w:rsidR="00F03489" w:rsidRPr="007550A9">
        <w:rPr>
          <w:rFonts w:ascii="Raleway" w:eastAsiaTheme="minorHAnsi" w:hAnsi="Raleway" w:cs="Arial"/>
          <w:b w:val="0"/>
          <w:sz w:val="22"/>
          <w:szCs w:val="22"/>
        </w:rPr>
        <w:t>Koormustestide tegemine lepitakse Tellija Täitja poolt kokku tööde käigus.</w:t>
      </w:r>
    </w:p>
    <w:p w14:paraId="79907078" w14:textId="132ED66E" w:rsidR="00CF631E" w:rsidRPr="007550A9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7550A9">
        <w:rPr>
          <w:rFonts w:ascii="Raleway" w:eastAsiaTheme="minorHAnsi" w:hAnsi="Raleway" w:cs="Arial"/>
          <w:b w:val="0"/>
          <w:sz w:val="22"/>
          <w:szCs w:val="22"/>
        </w:rPr>
        <w:t>Nõudest eraldi tuleb vaadelda staatiliste failide allalaadimist – need tuleb http serveris puhverdada.</w:t>
      </w:r>
    </w:p>
    <w:p w14:paraId="35379578" w14:textId="77777777" w:rsidR="00604660" w:rsidRPr="007550A9" w:rsidRDefault="00604660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Mittefunktsionaalsed nõuded</w:t>
      </w:r>
    </w:p>
    <w:p w14:paraId="306DF4EF" w14:textId="77777777" w:rsidR="001F0F40" w:rsidRPr="007550A9" w:rsidRDefault="001F0F40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Mittefunktsionaalsete nõuete täitmisel tuleb lähtuda järgnevast:</w:t>
      </w:r>
    </w:p>
    <w:p w14:paraId="3EA79F3B" w14:textId="674FF17B" w:rsidR="00501D13" w:rsidRPr="0087338F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Uue funktsionaalsuse loomisel tu</w:t>
      </w:r>
      <w:r w:rsidR="00ED7BC4" w:rsidRPr="0087338F">
        <w:rPr>
          <w:rFonts w:ascii="Raleway" w:hAnsi="Raleway" w:cs="Arial"/>
        </w:rPr>
        <w:t>leb lähtuda raamlepingus</w:t>
      </w:r>
      <w:r w:rsidR="000A37F2" w:rsidRPr="0087338F">
        <w:rPr>
          <w:rFonts w:ascii="Raleway" w:hAnsi="Raleway" w:cs="Arial"/>
        </w:rPr>
        <w:t xml:space="preserve"> (nr </w:t>
      </w:r>
      <w:r w:rsidR="009309BA" w:rsidRPr="009309BA">
        <w:rPr>
          <w:rFonts w:ascii="Raleway" w:hAnsi="Raleway" w:cs="Arial"/>
        </w:rPr>
        <w:t>3-9/2307-1</w:t>
      </w:r>
      <w:r w:rsidR="000A37F2" w:rsidRPr="0087338F">
        <w:rPr>
          <w:rFonts w:ascii="Raleway" w:hAnsi="Raleway" w:cs="Arial"/>
        </w:rPr>
        <w:t xml:space="preserve">) </w:t>
      </w:r>
      <w:r w:rsidR="00ED1DE4" w:rsidRPr="0087338F">
        <w:rPr>
          <w:rFonts w:ascii="Raleway" w:hAnsi="Raleway" w:cs="Arial"/>
        </w:rPr>
        <w:t xml:space="preserve">ja selle lisades </w:t>
      </w:r>
      <w:r w:rsidRPr="0087338F">
        <w:rPr>
          <w:rFonts w:ascii="Raleway" w:hAnsi="Raleway" w:cs="Arial"/>
        </w:rPr>
        <w:t xml:space="preserve">kirjeldatud nõuetest. </w:t>
      </w:r>
    </w:p>
    <w:p w14:paraId="368EA39E" w14:textId="0D88AE01" w:rsidR="00D37C01" w:rsidRPr="009309BA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Style w:val="Hperlink"/>
          <w:rFonts w:ascii="Raleway" w:hAnsi="Raleway" w:cs="Arial"/>
          <w:color w:val="auto"/>
          <w:u w:val="none"/>
        </w:rPr>
      </w:pPr>
      <w:r w:rsidRPr="00501D13">
        <w:rPr>
          <w:rFonts w:ascii="Raleway" w:hAnsi="Raleway" w:cs="Arial"/>
        </w:rPr>
        <w:t xml:space="preserve">Täpsemad mittefunktsionaalsed </w:t>
      </w:r>
      <w:r w:rsidR="005412B9" w:rsidRPr="00501D13">
        <w:rPr>
          <w:rFonts w:ascii="Raleway" w:hAnsi="Raleway" w:cs="Arial"/>
        </w:rPr>
        <w:t xml:space="preserve">nõuded, millest lähtuda, asuvad </w:t>
      </w:r>
      <w:proofErr w:type="spellStart"/>
      <w:r w:rsidRPr="00501D13">
        <w:rPr>
          <w:rFonts w:ascii="Raleway" w:hAnsi="Raleway" w:cs="Arial"/>
        </w:rPr>
        <w:t>Confluence</w:t>
      </w:r>
      <w:proofErr w:type="spellEnd"/>
      <w:r w:rsidRPr="00501D13">
        <w:rPr>
          <w:rFonts w:ascii="Raleway" w:hAnsi="Raleway" w:cs="Arial"/>
        </w:rPr>
        <w:t xml:space="preserve"> keskkonnas: </w:t>
      </w:r>
      <w:hyperlink r:id="rId9" w:history="1">
        <w:r w:rsidR="0087338F" w:rsidRPr="00501D13">
          <w:rPr>
            <w:rStyle w:val="Hperlink"/>
            <w:rFonts w:ascii="Raleway" w:hAnsi="Raleway" w:cs="Arial"/>
            <w:szCs w:val="22"/>
          </w:rPr>
          <w:t>Mittefunktsionaalsed nõuded arendustele</w:t>
        </w:r>
      </w:hyperlink>
    </w:p>
    <w:p w14:paraId="7475CF04" w14:textId="77777777" w:rsidR="009309BA" w:rsidRPr="009309BA" w:rsidRDefault="009309BA" w:rsidP="009309BA">
      <w:pPr>
        <w:pStyle w:val="Loendilik"/>
        <w:numPr>
          <w:ilvl w:val="2"/>
          <w:numId w:val="2"/>
        </w:numPr>
        <w:rPr>
          <w:rFonts w:ascii="Raleway" w:hAnsi="Raleway" w:cs="Arial"/>
        </w:rPr>
      </w:pPr>
      <w:r w:rsidRPr="009309BA">
        <w:rPr>
          <w:rFonts w:ascii="Raleway" w:hAnsi="Raleway" w:cs="Arial"/>
        </w:rPr>
        <w:t xml:space="preserve">Olemasoleva funktsionaalsuse taaskasutamisel tuleb tagada vähemalt olemasoleval tasemel mittefunktsionaalsete nõuete täitmine vastavas tehnilises komponendis (st tänaste puuduste likvideerimist Tellija Täitjalt käesoleva tellimuse raames ei eelda. Tellija eeldab, et Täitja teeb </w:t>
      </w:r>
      <w:r w:rsidRPr="009309BA">
        <w:rPr>
          <w:rFonts w:ascii="Raleway" w:hAnsi="Raleway" w:cs="Arial"/>
        </w:rPr>
        <w:lastRenderedPageBreak/>
        <w:t>ettepanekuid puuduste likvideerimiseks ja konkreetsed lahendused lepitakse eraldi kokku).</w:t>
      </w:r>
    </w:p>
    <w:p w14:paraId="3BC8E022" w14:textId="5A9552D4" w:rsidR="009309BA" w:rsidRDefault="009309BA" w:rsidP="009309BA">
      <w:pPr>
        <w:pStyle w:val="Loendilik"/>
        <w:numPr>
          <w:ilvl w:val="2"/>
          <w:numId w:val="2"/>
        </w:numPr>
        <w:rPr>
          <w:rFonts w:ascii="Raleway" w:hAnsi="Raleway" w:cs="Arial"/>
        </w:rPr>
      </w:pPr>
      <w:r w:rsidRPr="009309BA">
        <w:rPr>
          <w:rFonts w:ascii="Raleway" w:hAnsi="Raleway" w:cs="Arial"/>
        </w:rPr>
        <w:t>Serveripoolsete teenuste ja nendega suhtluse tänapäevastele parimatele praktikatele vastavaks viimine (REST API korrastamine ja taaskasutatavaks muutmine).</w:t>
      </w:r>
    </w:p>
    <w:p w14:paraId="2D977059" w14:textId="190C3696" w:rsidR="009309BA" w:rsidRDefault="009309BA" w:rsidP="009309BA">
      <w:pPr>
        <w:pStyle w:val="Loendilik"/>
        <w:numPr>
          <w:ilvl w:val="2"/>
          <w:numId w:val="2"/>
        </w:numPr>
        <w:rPr>
          <w:rFonts w:ascii="Raleway" w:hAnsi="Raleway" w:cs="Arial"/>
        </w:rPr>
      </w:pPr>
      <w:r>
        <w:rPr>
          <w:rFonts w:ascii="Raleway" w:hAnsi="Raleway" w:cs="Arial"/>
        </w:rPr>
        <w:t>Nõuded kiirusele ja latentsusele - a</w:t>
      </w:r>
      <w:r w:rsidRPr="009309BA">
        <w:rPr>
          <w:rFonts w:ascii="Raleway" w:hAnsi="Raleway" w:cs="Arial"/>
        </w:rPr>
        <w:t>llpool kirjeldatud nõuded kehtivad ainult SKAIS2 sisemisele rakendusele ehk väliste süsteemide vasteaegasid ei loeta ajalise nõude sisse</w:t>
      </w:r>
      <w:r>
        <w:rPr>
          <w:rFonts w:ascii="Raleway" w:hAnsi="Raleway" w:cs="Arial"/>
        </w:rPr>
        <w:t>:</w:t>
      </w:r>
    </w:p>
    <w:p w14:paraId="3335FC78" w14:textId="77777777" w:rsidR="009309BA" w:rsidRPr="009309BA" w:rsidRDefault="009309BA" w:rsidP="009309BA">
      <w:pPr>
        <w:pStyle w:val="Loendilik"/>
        <w:numPr>
          <w:ilvl w:val="3"/>
          <w:numId w:val="2"/>
        </w:numPr>
        <w:rPr>
          <w:rFonts w:ascii="Raleway" w:hAnsi="Raleway" w:cs="Arial"/>
        </w:rPr>
      </w:pPr>
      <w:r w:rsidRPr="009309BA">
        <w:rPr>
          <w:rFonts w:ascii="Raleway" w:hAnsi="Raleway" w:cs="Arial"/>
        </w:rPr>
        <w:t>Tühja veebivormi avanemine ei tohi kesta üle 2s.</w:t>
      </w:r>
    </w:p>
    <w:p w14:paraId="39234D6D" w14:textId="77777777" w:rsidR="009309BA" w:rsidRPr="009309BA" w:rsidRDefault="009309BA" w:rsidP="009309BA">
      <w:pPr>
        <w:pStyle w:val="Loendilik"/>
        <w:numPr>
          <w:ilvl w:val="3"/>
          <w:numId w:val="2"/>
        </w:numPr>
        <w:rPr>
          <w:rFonts w:ascii="Raleway" w:hAnsi="Raleway" w:cs="Arial"/>
        </w:rPr>
      </w:pPr>
      <w:r w:rsidRPr="009309BA">
        <w:rPr>
          <w:rFonts w:ascii="Raleway" w:hAnsi="Raleway" w:cs="Arial"/>
        </w:rPr>
        <w:t>Andmetega veebivormi avanemine ei tohi kesta üle 4s.</w:t>
      </w:r>
    </w:p>
    <w:p w14:paraId="1A5E3387" w14:textId="77777777" w:rsidR="009309BA" w:rsidRPr="009309BA" w:rsidRDefault="009309BA" w:rsidP="009309BA">
      <w:pPr>
        <w:pStyle w:val="Loendilik"/>
        <w:numPr>
          <w:ilvl w:val="3"/>
          <w:numId w:val="2"/>
        </w:numPr>
        <w:rPr>
          <w:rFonts w:ascii="Raleway" w:hAnsi="Raleway" w:cs="Arial"/>
        </w:rPr>
      </w:pPr>
      <w:r w:rsidRPr="009309BA">
        <w:rPr>
          <w:rFonts w:ascii="Raleway" w:hAnsi="Raleway" w:cs="Arial"/>
        </w:rPr>
        <w:t>Menetluse jaoks andmete otsimine ei tohi kesta üle 5s.</w:t>
      </w:r>
    </w:p>
    <w:p w14:paraId="2AEB8F39" w14:textId="77777777" w:rsidR="009309BA" w:rsidRPr="009309BA" w:rsidRDefault="009309BA" w:rsidP="009309BA">
      <w:pPr>
        <w:pStyle w:val="Loendilik"/>
        <w:numPr>
          <w:ilvl w:val="3"/>
          <w:numId w:val="2"/>
        </w:numPr>
        <w:rPr>
          <w:rFonts w:ascii="Raleway" w:hAnsi="Raleway" w:cs="Arial"/>
        </w:rPr>
      </w:pPr>
      <w:r w:rsidRPr="009309BA">
        <w:rPr>
          <w:rFonts w:ascii="Raleway" w:hAnsi="Raleway" w:cs="Arial"/>
        </w:rPr>
        <w:t>Menetluse andmete salvestamine ei tohi kesta üle 4s.</w:t>
      </w:r>
    </w:p>
    <w:p w14:paraId="29E234A2" w14:textId="77777777" w:rsidR="009309BA" w:rsidRPr="009309BA" w:rsidRDefault="009309BA" w:rsidP="009309BA">
      <w:pPr>
        <w:pStyle w:val="Loendilik"/>
        <w:numPr>
          <w:ilvl w:val="3"/>
          <w:numId w:val="2"/>
        </w:numPr>
        <w:rPr>
          <w:rFonts w:ascii="Raleway" w:hAnsi="Raleway" w:cs="Arial"/>
        </w:rPr>
      </w:pPr>
      <w:r w:rsidRPr="009309BA">
        <w:rPr>
          <w:rFonts w:ascii="Raleway" w:hAnsi="Raleway" w:cs="Arial"/>
        </w:rPr>
        <w:t>Menetluse jaoks andmete värskendamine ei tohi kesta üle 4s.</w:t>
      </w:r>
    </w:p>
    <w:p w14:paraId="6609E3CC" w14:textId="77777777" w:rsidR="009309BA" w:rsidRPr="009309BA" w:rsidRDefault="009309BA" w:rsidP="009309BA">
      <w:pPr>
        <w:pStyle w:val="Loendilik"/>
        <w:numPr>
          <w:ilvl w:val="3"/>
          <w:numId w:val="2"/>
        </w:numPr>
        <w:rPr>
          <w:rFonts w:ascii="Raleway" w:hAnsi="Raleway" w:cs="Arial"/>
        </w:rPr>
      </w:pPr>
      <w:r w:rsidRPr="009309BA">
        <w:rPr>
          <w:rFonts w:ascii="Raleway" w:hAnsi="Raleway" w:cs="Arial"/>
        </w:rPr>
        <w:t>Üle interneti infosüsteemi kasutamisel võib lisanduda 2s viivitus.</w:t>
      </w:r>
    </w:p>
    <w:p w14:paraId="0496E73F" w14:textId="77777777" w:rsidR="009309BA" w:rsidRPr="009309BA" w:rsidRDefault="009309BA" w:rsidP="009309BA">
      <w:pPr>
        <w:pStyle w:val="Loendilik"/>
        <w:ind w:left="1080"/>
        <w:rPr>
          <w:rFonts w:ascii="Raleway" w:hAnsi="Raleway" w:cs="Arial"/>
        </w:rPr>
      </w:pPr>
    </w:p>
    <w:p w14:paraId="337852D9" w14:textId="77777777" w:rsidR="009309BA" w:rsidRPr="009309BA" w:rsidRDefault="009309BA" w:rsidP="009309BA">
      <w:pPr>
        <w:pStyle w:val="Loendilik"/>
        <w:ind w:left="924"/>
        <w:rPr>
          <w:rFonts w:ascii="Raleway" w:hAnsi="Raleway" w:cs="Arial"/>
        </w:rPr>
      </w:pPr>
      <w:r w:rsidRPr="009309BA">
        <w:rPr>
          <w:rFonts w:ascii="Raleway" w:hAnsi="Raleway" w:cs="Arial"/>
        </w:rPr>
        <w:t>Teenuse kvaliteedi tõstmiseks on poolel õigus teha teisele poolele ettepanekuid kiiruse ja latentsuse nõuete muutmiseks. Muudatuste korral kirjeldatakse kasutuslugude vastuvõtukriteeriumidesse mittefunktsionaalse nõudena.</w:t>
      </w:r>
    </w:p>
    <w:p w14:paraId="4F8804F9" w14:textId="77777777" w:rsidR="009309BA" w:rsidRPr="0087338F" w:rsidRDefault="009309BA" w:rsidP="009309BA">
      <w:pPr>
        <w:pStyle w:val="Loendilik"/>
        <w:ind w:left="924"/>
        <w:jc w:val="both"/>
        <w:rPr>
          <w:rFonts w:ascii="Raleway" w:hAnsi="Raleway" w:cs="Arial"/>
        </w:rPr>
      </w:pPr>
    </w:p>
    <w:p w14:paraId="7A9763A2" w14:textId="24E188AF" w:rsidR="00D21F4D" w:rsidRPr="007550A9" w:rsidRDefault="00A974E8" w:rsidP="00501D13">
      <w:pPr>
        <w:pStyle w:val="Pealkiri2"/>
        <w:numPr>
          <w:ilvl w:val="1"/>
          <w:numId w:val="2"/>
        </w:numPr>
        <w:ind w:left="714" w:hanging="357"/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Tulem</w:t>
      </w:r>
      <w:r w:rsidR="00072619" w:rsidRPr="007550A9">
        <w:rPr>
          <w:rFonts w:eastAsia="Times New Roman" w:cs="Arial"/>
          <w:szCs w:val="22"/>
        </w:rPr>
        <w:t>id</w:t>
      </w:r>
    </w:p>
    <w:p w14:paraId="1CD64600" w14:textId="76123C2F" w:rsidR="00A974E8" w:rsidRPr="007550A9" w:rsidRDefault="00820063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Valminud t</w:t>
      </w:r>
      <w:r w:rsidR="00562B17" w:rsidRPr="007550A9">
        <w:rPr>
          <w:rFonts w:ascii="Raleway" w:hAnsi="Raleway" w:cs="Arial"/>
        </w:rPr>
        <w:t>ööde t</w:t>
      </w:r>
      <w:r w:rsidR="00A974E8" w:rsidRPr="007550A9">
        <w:rPr>
          <w:rFonts w:ascii="Raleway" w:hAnsi="Raleway" w:cs="Arial"/>
        </w:rPr>
        <w:t>ulem</w:t>
      </w:r>
      <w:r w:rsidR="00660F2B" w:rsidRPr="007550A9">
        <w:rPr>
          <w:rFonts w:ascii="Raleway" w:hAnsi="Raleway" w:cs="Arial"/>
        </w:rPr>
        <w:t>id</w:t>
      </w:r>
      <w:r w:rsidR="00A974E8" w:rsidRPr="007550A9">
        <w:rPr>
          <w:rFonts w:ascii="Raleway" w:hAnsi="Raleway" w:cs="Arial"/>
        </w:rPr>
        <w:t xml:space="preserve"> antakse </w:t>
      </w:r>
      <w:r w:rsidR="004730A0" w:rsidRPr="007550A9">
        <w:rPr>
          <w:rFonts w:ascii="Raleway" w:hAnsi="Raleway" w:cs="Arial"/>
        </w:rPr>
        <w:t xml:space="preserve">üle </w:t>
      </w:r>
      <w:r w:rsidR="0040463D" w:rsidRPr="007550A9">
        <w:rPr>
          <w:rFonts w:ascii="Raleway" w:hAnsi="Raleway" w:cs="Arial"/>
          <w:b/>
        </w:rPr>
        <w:t xml:space="preserve">mitte hiljem kui </w:t>
      </w:r>
      <w:r w:rsidR="00876C68" w:rsidRPr="007A3BCB">
        <w:rPr>
          <w:rFonts w:ascii="Raleway" w:hAnsi="Raleway" w:cs="Arial"/>
          <w:b/>
        </w:rPr>
        <w:t>30.09</w:t>
      </w:r>
      <w:r w:rsidR="0096376A" w:rsidRPr="007A3BCB">
        <w:rPr>
          <w:rFonts w:ascii="Raleway" w:hAnsi="Raleway" w:cs="Arial"/>
          <w:b/>
        </w:rPr>
        <w:t>.2024</w:t>
      </w:r>
      <w:r w:rsidR="00824AFF" w:rsidRPr="007A3BCB">
        <w:rPr>
          <w:rFonts w:ascii="Raleway" w:hAnsi="Raleway" w:cs="Arial"/>
        </w:rPr>
        <w:t xml:space="preserve"> </w:t>
      </w:r>
      <w:r w:rsidR="0087412C" w:rsidRPr="007550A9">
        <w:rPr>
          <w:rFonts w:ascii="Raleway" w:hAnsi="Raleway" w:cs="Arial"/>
        </w:rPr>
        <w:t xml:space="preserve">üleandmise-vastuvõtmise aktiga, </w:t>
      </w:r>
      <w:r w:rsidR="00E51C88" w:rsidRPr="007550A9">
        <w:rPr>
          <w:rFonts w:ascii="Raleway" w:hAnsi="Raleway" w:cs="Arial"/>
        </w:rPr>
        <w:t>tööde tulemid</w:t>
      </w:r>
      <w:r w:rsidR="00E7543E" w:rsidRPr="007550A9">
        <w:rPr>
          <w:rFonts w:ascii="Raleway" w:hAnsi="Raleway" w:cs="Arial"/>
        </w:rPr>
        <w:t xml:space="preserve"> </w:t>
      </w:r>
      <w:r w:rsidR="00ED1DE4" w:rsidRPr="007550A9">
        <w:rPr>
          <w:rFonts w:ascii="Raleway" w:hAnsi="Raleway" w:cs="Arial"/>
        </w:rPr>
        <w:t>pea</w:t>
      </w:r>
      <w:r w:rsidR="00E51C88" w:rsidRPr="007550A9">
        <w:rPr>
          <w:rFonts w:ascii="Raleway" w:hAnsi="Raleway" w:cs="Arial"/>
        </w:rPr>
        <w:t>vad</w:t>
      </w:r>
      <w:r w:rsidR="00BD1359" w:rsidRPr="007550A9">
        <w:rPr>
          <w:rFonts w:ascii="Raleway" w:hAnsi="Raleway" w:cs="Arial"/>
        </w:rPr>
        <w:t xml:space="preserve"> sisalda</w:t>
      </w:r>
      <w:r w:rsidR="00ED1DE4" w:rsidRPr="007550A9">
        <w:rPr>
          <w:rFonts w:ascii="Raleway" w:hAnsi="Raleway" w:cs="Arial"/>
        </w:rPr>
        <w:t>ma</w:t>
      </w:r>
      <w:r w:rsidR="00BD1359" w:rsidRPr="007550A9">
        <w:rPr>
          <w:rFonts w:ascii="Raleway" w:hAnsi="Raleway" w:cs="Arial"/>
        </w:rPr>
        <w:t>:</w:t>
      </w:r>
    </w:p>
    <w:p w14:paraId="6348231F" w14:textId="410B33E4" w:rsidR="00BD1359" w:rsidRDefault="00B41798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>v</w:t>
      </w:r>
      <w:r w:rsidR="00BD1359" w:rsidRPr="0087338F">
        <w:rPr>
          <w:rFonts w:ascii="Raleway" w:hAnsi="Raleway" w:cs="Arial"/>
        </w:rPr>
        <w:t xml:space="preserve">iiteid dokumentatsioonile </w:t>
      </w:r>
      <w:proofErr w:type="spellStart"/>
      <w:r w:rsidR="00BD1359" w:rsidRPr="0087338F">
        <w:rPr>
          <w:rFonts w:ascii="Raleway" w:hAnsi="Raleway" w:cs="Arial"/>
        </w:rPr>
        <w:t>Confluence’is</w:t>
      </w:r>
      <w:proofErr w:type="spellEnd"/>
      <w:r w:rsidR="00901969" w:rsidRPr="0087338F">
        <w:rPr>
          <w:rFonts w:ascii="Raleway" w:hAnsi="Raleway" w:cs="Arial"/>
        </w:rPr>
        <w:t>;</w:t>
      </w:r>
    </w:p>
    <w:p w14:paraId="49D3A5AF" w14:textId="563B63D0" w:rsidR="009309BA" w:rsidRPr="0087338F" w:rsidRDefault="00B41798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>t</w:t>
      </w:r>
      <w:r w:rsidR="009309BA" w:rsidRPr="009309BA">
        <w:rPr>
          <w:rFonts w:ascii="Raleway" w:hAnsi="Raleway" w:cs="Arial"/>
        </w:rPr>
        <w:t xml:space="preserve">ööde üleandmise-vastuvõtmise akti, mis peab sisaldama tehtud tööde loendit </w:t>
      </w:r>
      <w:proofErr w:type="spellStart"/>
      <w:r w:rsidR="009309BA" w:rsidRPr="009309BA">
        <w:rPr>
          <w:rFonts w:ascii="Raleway" w:hAnsi="Raleway" w:cs="Arial"/>
        </w:rPr>
        <w:t>Jira</w:t>
      </w:r>
      <w:proofErr w:type="spellEnd"/>
      <w:r w:rsidR="009309BA" w:rsidRPr="009309BA">
        <w:rPr>
          <w:rFonts w:ascii="Raleway" w:hAnsi="Raleway" w:cs="Arial"/>
        </w:rPr>
        <w:t xml:space="preserve"> väljavõttena</w:t>
      </w:r>
      <w:r w:rsidR="009309BA">
        <w:rPr>
          <w:rFonts w:ascii="Raleway" w:hAnsi="Raleway" w:cs="Arial"/>
        </w:rPr>
        <w:t>;</w:t>
      </w:r>
    </w:p>
    <w:p w14:paraId="055A7B66" w14:textId="6D590409" w:rsidR="007550A9" w:rsidRDefault="00B41798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>v</w:t>
      </w:r>
      <w:r w:rsidR="00BD1359" w:rsidRPr="0087338F">
        <w:rPr>
          <w:rFonts w:ascii="Raleway" w:hAnsi="Raleway" w:cs="Arial"/>
        </w:rPr>
        <w:t>ii</w:t>
      </w:r>
      <w:r w:rsidR="001F3662" w:rsidRPr="0087338F">
        <w:rPr>
          <w:rFonts w:ascii="Raleway" w:hAnsi="Raleway" w:cs="Arial"/>
        </w:rPr>
        <w:t xml:space="preserve">teid koodile </w:t>
      </w:r>
      <w:proofErr w:type="spellStart"/>
      <w:r w:rsidR="001F3662" w:rsidRPr="0087338F">
        <w:rPr>
          <w:rFonts w:ascii="Raleway" w:hAnsi="Raleway" w:cs="Arial"/>
        </w:rPr>
        <w:t>Gi</w:t>
      </w:r>
      <w:r w:rsidR="00BD1359" w:rsidRPr="0087338F">
        <w:rPr>
          <w:rFonts w:ascii="Raleway" w:hAnsi="Raleway" w:cs="Arial"/>
        </w:rPr>
        <w:t>tLabis</w:t>
      </w:r>
      <w:proofErr w:type="spellEnd"/>
      <w:r w:rsidR="009309BA">
        <w:rPr>
          <w:rFonts w:ascii="Raleway" w:hAnsi="Raleway" w:cs="Arial"/>
        </w:rPr>
        <w:t>;</w:t>
      </w:r>
    </w:p>
    <w:p w14:paraId="3145FCC9" w14:textId="1C558FE2" w:rsidR="009309BA" w:rsidRPr="009309BA" w:rsidRDefault="00B41798" w:rsidP="009309BA">
      <w:pPr>
        <w:pStyle w:val="Loendilik"/>
        <w:numPr>
          <w:ilvl w:val="2"/>
          <w:numId w:val="2"/>
        </w:numPr>
        <w:rPr>
          <w:rFonts w:ascii="Raleway" w:hAnsi="Raleway" w:cs="Arial"/>
        </w:rPr>
      </w:pPr>
      <w:r>
        <w:rPr>
          <w:rFonts w:ascii="Raleway" w:hAnsi="Raleway" w:cs="Arial"/>
        </w:rPr>
        <w:t>k</w:t>
      </w:r>
      <w:r w:rsidR="009309BA" w:rsidRPr="009309BA">
        <w:rPr>
          <w:rFonts w:ascii="Raleway" w:hAnsi="Raleway" w:cs="Arial"/>
        </w:rPr>
        <w:t xml:space="preserve">oodianalüüsi, mis sisaldab väljavõtet </w:t>
      </w:r>
      <w:proofErr w:type="spellStart"/>
      <w:r w:rsidR="009309BA" w:rsidRPr="009309BA">
        <w:rPr>
          <w:rFonts w:ascii="Raleway" w:hAnsi="Raleway" w:cs="Arial"/>
        </w:rPr>
        <w:t>TEHIKu</w:t>
      </w:r>
      <w:proofErr w:type="spellEnd"/>
      <w:r w:rsidR="009309BA" w:rsidRPr="009309BA">
        <w:rPr>
          <w:rFonts w:ascii="Raleway" w:hAnsi="Raleway" w:cs="Arial"/>
        </w:rPr>
        <w:t xml:space="preserve"> </w:t>
      </w:r>
      <w:proofErr w:type="spellStart"/>
      <w:r w:rsidR="009309BA" w:rsidRPr="009309BA">
        <w:rPr>
          <w:rFonts w:ascii="Raleway" w:hAnsi="Raleway" w:cs="Arial"/>
        </w:rPr>
        <w:t>SonarQube</w:t>
      </w:r>
      <w:proofErr w:type="spellEnd"/>
      <w:r w:rsidR="009309BA" w:rsidRPr="009309BA">
        <w:rPr>
          <w:rFonts w:ascii="Raleway" w:hAnsi="Raleway" w:cs="Arial"/>
        </w:rPr>
        <w:t xml:space="preserve"> keskkonnast, kust on näha testide </w:t>
      </w:r>
      <w:proofErr w:type="spellStart"/>
      <w:r w:rsidR="009309BA" w:rsidRPr="009309BA">
        <w:rPr>
          <w:rFonts w:ascii="Raleway" w:hAnsi="Raleway" w:cs="Arial"/>
        </w:rPr>
        <w:t>kaetavuse</w:t>
      </w:r>
      <w:proofErr w:type="spellEnd"/>
      <w:r w:rsidR="009309BA" w:rsidRPr="009309BA">
        <w:rPr>
          <w:rFonts w:ascii="Raleway" w:hAnsi="Raleway" w:cs="Arial"/>
        </w:rPr>
        <w:t xml:space="preserve"> protsent.</w:t>
      </w:r>
    </w:p>
    <w:p w14:paraId="3DCD2D98" w14:textId="77777777" w:rsidR="009309BA" w:rsidRPr="0087338F" w:rsidRDefault="009309BA" w:rsidP="009309BA">
      <w:pPr>
        <w:pStyle w:val="Loendilik"/>
        <w:ind w:left="924"/>
        <w:jc w:val="both"/>
        <w:rPr>
          <w:rFonts w:ascii="Raleway" w:hAnsi="Raleway" w:cs="Arial"/>
        </w:rPr>
      </w:pPr>
    </w:p>
    <w:p w14:paraId="1B096541" w14:textId="0432AB6D" w:rsidR="00790B70" w:rsidRPr="007550A9" w:rsidRDefault="00790B70" w:rsidP="007550A9">
      <w:pPr>
        <w:pStyle w:val="Pealkiri2"/>
      </w:pPr>
      <w:r w:rsidRPr="007550A9">
        <w:t xml:space="preserve">Tööde teostamise tähtaeg </w:t>
      </w:r>
    </w:p>
    <w:p w14:paraId="4237A6F1" w14:textId="0A2DCB86" w:rsidR="00E704C3" w:rsidRPr="007550A9" w:rsidRDefault="00790B70" w:rsidP="00221839">
      <w:pPr>
        <w:spacing w:before="120"/>
        <w:jc w:val="both"/>
        <w:rPr>
          <w:rFonts w:ascii="Raleway" w:hAnsi="Raleway" w:cs="Arial"/>
        </w:rPr>
      </w:pPr>
      <w:r w:rsidRPr="007550A9">
        <w:rPr>
          <w:rFonts w:ascii="Raleway" w:eastAsia="Times New Roman" w:hAnsi="Raleway" w:cs="Arial"/>
        </w:rPr>
        <w:t xml:space="preserve">Kõikide eelnevalt kirjeldatud tööde üleandmise (so </w:t>
      </w:r>
      <w:proofErr w:type="spellStart"/>
      <w:r w:rsidRPr="007550A9">
        <w:rPr>
          <w:rFonts w:ascii="Raleway" w:eastAsia="Times New Roman" w:hAnsi="Raleway" w:cs="Arial"/>
        </w:rPr>
        <w:t>Jira</w:t>
      </w:r>
      <w:proofErr w:type="spellEnd"/>
      <w:r w:rsidRPr="007550A9">
        <w:rPr>
          <w:rFonts w:ascii="Raleway" w:eastAsia="Times New Roman" w:hAnsi="Raleway" w:cs="Arial"/>
        </w:rPr>
        <w:t xml:space="preserve"> piletid "</w:t>
      </w:r>
      <w:proofErr w:type="spellStart"/>
      <w:r w:rsidRPr="007550A9">
        <w:rPr>
          <w:rFonts w:ascii="Raleway" w:eastAsia="Times New Roman" w:hAnsi="Raleway" w:cs="Arial"/>
        </w:rPr>
        <w:t>Ready</w:t>
      </w:r>
      <w:proofErr w:type="spellEnd"/>
      <w:r w:rsidRPr="007550A9">
        <w:rPr>
          <w:rFonts w:ascii="Raleway" w:eastAsia="Times New Roman" w:hAnsi="Raleway" w:cs="Arial"/>
        </w:rPr>
        <w:t xml:space="preserve"> </w:t>
      </w:r>
      <w:proofErr w:type="spellStart"/>
      <w:r w:rsidRPr="007550A9">
        <w:rPr>
          <w:rFonts w:ascii="Raleway" w:eastAsia="Times New Roman" w:hAnsi="Raleway" w:cs="Arial"/>
        </w:rPr>
        <w:t>for</w:t>
      </w:r>
      <w:proofErr w:type="spellEnd"/>
      <w:r w:rsidRPr="007550A9">
        <w:rPr>
          <w:rFonts w:ascii="Raleway" w:eastAsia="Times New Roman" w:hAnsi="Raleway" w:cs="Arial"/>
        </w:rPr>
        <w:t xml:space="preserve"> AT" ja toodangu keskkonda paigaldatav kvaliteetne lähtekood) lõpptähtaeg on </w:t>
      </w:r>
      <w:r w:rsidR="0096376A" w:rsidRPr="007A3BCB">
        <w:rPr>
          <w:rFonts w:ascii="Raleway" w:eastAsia="Times New Roman" w:hAnsi="Raleway" w:cs="Arial"/>
          <w:b/>
          <w:bCs/>
        </w:rPr>
        <w:t>3</w:t>
      </w:r>
      <w:r w:rsidR="00876C68" w:rsidRPr="007A3BCB">
        <w:rPr>
          <w:rFonts w:ascii="Raleway" w:eastAsia="Times New Roman" w:hAnsi="Raleway" w:cs="Arial"/>
          <w:b/>
          <w:bCs/>
        </w:rPr>
        <w:t>0</w:t>
      </w:r>
      <w:r w:rsidR="0096376A" w:rsidRPr="007A3BCB">
        <w:rPr>
          <w:rFonts w:ascii="Raleway" w:eastAsia="Times New Roman" w:hAnsi="Raleway" w:cs="Arial"/>
          <w:b/>
          <w:bCs/>
        </w:rPr>
        <w:t>.</w:t>
      </w:r>
      <w:r w:rsidR="009309BA" w:rsidRPr="007A3BCB">
        <w:rPr>
          <w:rFonts w:ascii="Raleway" w:eastAsia="Times New Roman" w:hAnsi="Raleway" w:cs="Arial"/>
          <w:b/>
          <w:bCs/>
        </w:rPr>
        <w:t>0</w:t>
      </w:r>
      <w:r w:rsidR="00876C68" w:rsidRPr="007A3BCB">
        <w:rPr>
          <w:rFonts w:ascii="Raleway" w:eastAsia="Times New Roman" w:hAnsi="Raleway" w:cs="Arial"/>
          <w:b/>
          <w:bCs/>
        </w:rPr>
        <w:t>9</w:t>
      </w:r>
      <w:r w:rsidR="0096376A" w:rsidRPr="007A3BCB">
        <w:rPr>
          <w:rFonts w:ascii="Raleway" w:eastAsia="Times New Roman" w:hAnsi="Raleway" w:cs="Arial"/>
          <w:b/>
          <w:bCs/>
        </w:rPr>
        <w:t>.2024</w:t>
      </w:r>
      <w:r w:rsidRPr="00441BF1">
        <w:rPr>
          <w:rFonts w:ascii="Raleway" w:eastAsia="Times New Roman" w:hAnsi="Raleway" w:cs="Arial"/>
          <w:b/>
          <w:bCs/>
          <w:color w:val="000000" w:themeColor="text1"/>
        </w:rPr>
        <w:t>.</w:t>
      </w:r>
      <w:r w:rsidRPr="00441BF1">
        <w:rPr>
          <w:rFonts w:ascii="Raleway" w:eastAsia="Times New Roman" w:hAnsi="Raleway" w:cs="Arial"/>
          <w:color w:val="000000" w:themeColor="text1"/>
        </w:rPr>
        <w:t xml:space="preserve"> </w:t>
      </w:r>
      <w:r w:rsidRPr="007550A9">
        <w:rPr>
          <w:rFonts w:ascii="Raleway" w:eastAsia="Times New Roman" w:hAnsi="Raleway" w:cs="Arial"/>
        </w:rPr>
        <w:t xml:space="preserve">Tööde üleandmisele järgneb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ellija poolne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ööde testimine mõistliku aja jooksul ja vajadusel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äitja poolne paranduste tegemine üle antud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öödes, kui testimise käigus ilmneb, et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>ööd ei ole lõpptähtajaks teostatud nõuetekohasel</w:t>
      </w:r>
      <w:r w:rsidR="00221839">
        <w:rPr>
          <w:rFonts w:ascii="Raleway" w:eastAsia="Times New Roman" w:hAnsi="Raleway" w:cs="Arial"/>
        </w:rPr>
        <w:t>.</w:t>
      </w:r>
    </w:p>
    <w:sectPr w:rsidR="00E704C3" w:rsidRPr="007550A9" w:rsidSect="0062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A3A4" w14:textId="77777777" w:rsidR="00BF0BF9" w:rsidRDefault="00BF0BF9" w:rsidP="00952624">
      <w:pPr>
        <w:spacing w:after="0" w:line="240" w:lineRule="auto"/>
      </w:pPr>
      <w:r>
        <w:separator/>
      </w:r>
    </w:p>
  </w:endnote>
  <w:endnote w:type="continuationSeparator" w:id="0">
    <w:p w14:paraId="0A081EB6" w14:textId="77777777" w:rsidR="00BF0BF9" w:rsidRDefault="00BF0BF9" w:rsidP="0095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BA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B3F0" w14:textId="77777777" w:rsidR="00BF0BF9" w:rsidRDefault="00BF0BF9" w:rsidP="00952624">
      <w:pPr>
        <w:spacing w:after="0" w:line="240" w:lineRule="auto"/>
      </w:pPr>
      <w:r>
        <w:separator/>
      </w:r>
    </w:p>
  </w:footnote>
  <w:footnote w:type="continuationSeparator" w:id="0">
    <w:p w14:paraId="7BB724A0" w14:textId="77777777" w:rsidR="00BF0BF9" w:rsidRDefault="00BF0BF9" w:rsidP="0095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7F67"/>
    <w:multiLevelType w:val="multilevel"/>
    <w:tmpl w:val="CC14DA04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0B33A8"/>
    <w:multiLevelType w:val="hybridMultilevel"/>
    <w:tmpl w:val="ED7EC086"/>
    <w:lvl w:ilvl="0" w:tplc="F1329A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446FFC"/>
    <w:multiLevelType w:val="hybridMultilevel"/>
    <w:tmpl w:val="E878C4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416"/>
    <w:multiLevelType w:val="multilevel"/>
    <w:tmpl w:val="532A046A"/>
    <w:lvl w:ilvl="0">
      <w:start w:val="1"/>
      <w:numFmt w:val="decimal"/>
      <w:pStyle w:val="Pealkiri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2D2603"/>
    <w:multiLevelType w:val="hybridMultilevel"/>
    <w:tmpl w:val="16EE0D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4452"/>
    <w:multiLevelType w:val="hybridMultilevel"/>
    <w:tmpl w:val="6694C7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F2785"/>
    <w:multiLevelType w:val="hybridMultilevel"/>
    <w:tmpl w:val="89363F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A60D0"/>
    <w:multiLevelType w:val="hybridMultilevel"/>
    <w:tmpl w:val="CDBC4E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D052F"/>
    <w:multiLevelType w:val="multilevel"/>
    <w:tmpl w:val="09EE45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C241BF"/>
    <w:multiLevelType w:val="hybridMultilevel"/>
    <w:tmpl w:val="E15410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F3C1D"/>
    <w:multiLevelType w:val="hybridMultilevel"/>
    <w:tmpl w:val="C41CDBC0"/>
    <w:lvl w:ilvl="0" w:tplc="0EB484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A"/>
    <w:rsid w:val="000022C6"/>
    <w:rsid w:val="000058F3"/>
    <w:rsid w:val="00007990"/>
    <w:rsid w:val="00012550"/>
    <w:rsid w:val="00026092"/>
    <w:rsid w:val="0003127B"/>
    <w:rsid w:val="000333D1"/>
    <w:rsid w:val="00036017"/>
    <w:rsid w:val="00036D46"/>
    <w:rsid w:val="000400A1"/>
    <w:rsid w:val="0004144B"/>
    <w:rsid w:val="00041742"/>
    <w:rsid w:val="00044835"/>
    <w:rsid w:val="00045441"/>
    <w:rsid w:val="000455EA"/>
    <w:rsid w:val="000509DF"/>
    <w:rsid w:val="00053C60"/>
    <w:rsid w:val="0005526B"/>
    <w:rsid w:val="00055D17"/>
    <w:rsid w:val="0005607E"/>
    <w:rsid w:val="00056643"/>
    <w:rsid w:val="00060B28"/>
    <w:rsid w:val="0006179E"/>
    <w:rsid w:val="0006713A"/>
    <w:rsid w:val="000676CE"/>
    <w:rsid w:val="000677B4"/>
    <w:rsid w:val="00072619"/>
    <w:rsid w:val="00077E3B"/>
    <w:rsid w:val="00080BC6"/>
    <w:rsid w:val="00080DF5"/>
    <w:rsid w:val="00080E1E"/>
    <w:rsid w:val="00085BBF"/>
    <w:rsid w:val="00090BBF"/>
    <w:rsid w:val="0009660C"/>
    <w:rsid w:val="000A1000"/>
    <w:rsid w:val="000A37F2"/>
    <w:rsid w:val="000A49C4"/>
    <w:rsid w:val="000B1D5E"/>
    <w:rsid w:val="000B2514"/>
    <w:rsid w:val="000B27E5"/>
    <w:rsid w:val="000B288F"/>
    <w:rsid w:val="000B450C"/>
    <w:rsid w:val="000C5F2D"/>
    <w:rsid w:val="000E76C7"/>
    <w:rsid w:val="000F13D9"/>
    <w:rsid w:val="000F145A"/>
    <w:rsid w:val="000F58C7"/>
    <w:rsid w:val="001012D8"/>
    <w:rsid w:val="001041BA"/>
    <w:rsid w:val="0011189D"/>
    <w:rsid w:val="001162C3"/>
    <w:rsid w:val="001203F6"/>
    <w:rsid w:val="00121B4D"/>
    <w:rsid w:val="00124A56"/>
    <w:rsid w:val="00125A70"/>
    <w:rsid w:val="00127C74"/>
    <w:rsid w:val="00131321"/>
    <w:rsid w:val="001314CD"/>
    <w:rsid w:val="00137717"/>
    <w:rsid w:val="001377D6"/>
    <w:rsid w:val="001378DA"/>
    <w:rsid w:val="001419B6"/>
    <w:rsid w:val="00141FC5"/>
    <w:rsid w:val="0014413D"/>
    <w:rsid w:val="00144C63"/>
    <w:rsid w:val="00145B75"/>
    <w:rsid w:val="00147F15"/>
    <w:rsid w:val="0015106E"/>
    <w:rsid w:val="0015671F"/>
    <w:rsid w:val="0017270B"/>
    <w:rsid w:val="00172E37"/>
    <w:rsid w:val="00176F2D"/>
    <w:rsid w:val="00186142"/>
    <w:rsid w:val="00192A6A"/>
    <w:rsid w:val="001974ED"/>
    <w:rsid w:val="001A2825"/>
    <w:rsid w:val="001A285B"/>
    <w:rsid w:val="001A3132"/>
    <w:rsid w:val="001A3A2B"/>
    <w:rsid w:val="001A7C7B"/>
    <w:rsid w:val="001B3640"/>
    <w:rsid w:val="001B6AE7"/>
    <w:rsid w:val="001C238E"/>
    <w:rsid w:val="001C2A0F"/>
    <w:rsid w:val="001C3A34"/>
    <w:rsid w:val="001C6A8F"/>
    <w:rsid w:val="001C6FDF"/>
    <w:rsid w:val="001D17EA"/>
    <w:rsid w:val="001D72EA"/>
    <w:rsid w:val="001E3164"/>
    <w:rsid w:val="001F0F40"/>
    <w:rsid w:val="001F1AA0"/>
    <w:rsid w:val="001F3662"/>
    <w:rsid w:val="001F4B6E"/>
    <w:rsid w:val="001F6B09"/>
    <w:rsid w:val="00201A36"/>
    <w:rsid w:val="00205483"/>
    <w:rsid w:val="00210C47"/>
    <w:rsid w:val="00211FB2"/>
    <w:rsid w:val="002129BC"/>
    <w:rsid w:val="002202C4"/>
    <w:rsid w:val="00221839"/>
    <w:rsid w:val="0022185D"/>
    <w:rsid w:val="00224096"/>
    <w:rsid w:val="0023158F"/>
    <w:rsid w:val="0023755E"/>
    <w:rsid w:val="00237F5B"/>
    <w:rsid w:val="00250F50"/>
    <w:rsid w:val="002538B3"/>
    <w:rsid w:val="00255F79"/>
    <w:rsid w:val="00257FE0"/>
    <w:rsid w:val="00261AD5"/>
    <w:rsid w:val="002663A0"/>
    <w:rsid w:val="00271056"/>
    <w:rsid w:val="00293DD6"/>
    <w:rsid w:val="002A24BE"/>
    <w:rsid w:val="002A4476"/>
    <w:rsid w:val="002B0FE4"/>
    <w:rsid w:val="002C09C7"/>
    <w:rsid w:val="002C2610"/>
    <w:rsid w:val="002C27E9"/>
    <w:rsid w:val="002C58FE"/>
    <w:rsid w:val="002D0E1D"/>
    <w:rsid w:val="002D106F"/>
    <w:rsid w:val="002D47F4"/>
    <w:rsid w:val="002D4A63"/>
    <w:rsid w:val="002D4BA8"/>
    <w:rsid w:val="002D5327"/>
    <w:rsid w:val="002D5CCA"/>
    <w:rsid w:val="002D6006"/>
    <w:rsid w:val="002E1BAD"/>
    <w:rsid w:val="002F008B"/>
    <w:rsid w:val="002F29A6"/>
    <w:rsid w:val="00305F5B"/>
    <w:rsid w:val="00307C40"/>
    <w:rsid w:val="0032064F"/>
    <w:rsid w:val="00320907"/>
    <w:rsid w:val="00321796"/>
    <w:rsid w:val="00322205"/>
    <w:rsid w:val="003259A1"/>
    <w:rsid w:val="00333FD5"/>
    <w:rsid w:val="0035380E"/>
    <w:rsid w:val="00354FCC"/>
    <w:rsid w:val="00370685"/>
    <w:rsid w:val="00370D17"/>
    <w:rsid w:val="00374A73"/>
    <w:rsid w:val="003778D0"/>
    <w:rsid w:val="00381DE5"/>
    <w:rsid w:val="003A5A86"/>
    <w:rsid w:val="003A6266"/>
    <w:rsid w:val="003D0231"/>
    <w:rsid w:val="003D45D9"/>
    <w:rsid w:val="003D690A"/>
    <w:rsid w:val="003E4506"/>
    <w:rsid w:val="003E51B4"/>
    <w:rsid w:val="003E68C3"/>
    <w:rsid w:val="003E7C08"/>
    <w:rsid w:val="003F0007"/>
    <w:rsid w:val="003F0B99"/>
    <w:rsid w:val="003F309D"/>
    <w:rsid w:val="003F5C2D"/>
    <w:rsid w:val="003F60B8"/>
    <w:rsid w:val="004041B4"/>
    <w:rsid w:val="0040463D"/>
    <w:rsid w:val="0040680A"/>
    <w:rsid w:val="00410143"/>
    <w:rsid w:val="00413F96"/>
    <w:rsid w:val="0042051F"/>
    <w:rsid w:val="00424819"/>
    <w:rsid w:val="004274DC"/>
    <w:rsid w:val="00435F3D"/>
    <w:rsid w:val="00436F5E"/>
    <w:rsid w:val="00441BF1"/>
    <w:rsid w:val="00443F3B"/>
    <w:rsid w:val="0044501B"/>
    <w:rsid w:val="00445229"/>
    <w:rsid w:val="00446E61"/>
    <w:rsid w:val="00447B47"/>
    <w:rsid w:val="00452036"/>
    <w:rsid w:val="00460245"/>
    <w:rsid w:val="00460AED"/>
    <w:rsid w:val="00463AB4"/>
    <w:rsid w:val="00472195"/>
    <w:rsid w:val="004730A0"/>
    <w:rsid w:val="00476944"/>
    <w:rsid w:val="00482B18"/>
    <w:rsid w:val="00484138"/>
    <w:rsid w:val="00485638"/>
    <w:rsid w:val="004A2081"/>
    <w:rsid w:val="004A2436"/>
    <w:rsid w:val="004A431E"/>
    <w:rsid w:val="004B03EA"/>
    <w:rsid w:val="004B1960"/>
    <w:rsid w:val="004B1EE9"/>
    <w:rsid w:val="004B4A15"/>
    <w:rsid w:val="004B4F07"/>
    <w:rsid w:val="004B7B3E"/>
    <w:rsid w:val="004C48B0"/>
    <w:rsid w:val="004C66B4"/>
    <w:rsid w:val="004D133F"/>
    <w:rsid w:val="004D31C5"/>
    <w:rsid w:val="004D3F3F"/>
    <w:rsid w:val="004D4576"/>
    <w:rsid w:val="004D4AD8"/>
    <w:rsid w:val="004D4B25"/>
    <w:rsid w:val="004E2361"/>
    <w:rsid w:val="004E2E78"/>
    <w:rsid w:val="004E3B07"/>
    <w:rsid w:val="004E45EE"/>
    <w:rsid w:val="004E7420"/>
    <w:rsid w:val="004F33EA"/>
    <w:rsid w:val="00501D13"/>
    <w:rsid w:val="00502D4F"/>
    <w:rsid w:val="00504C90"/>
    <w:rsid w:val="0050659C"/>
    <w:rsid w:val="00511432"/>
    <w:rsid w:val="00512ADB"/>
    <w:rsid w:val="0051397C"/>
    <w:rsid w:val="00513B40"/>
    <w:rsid w:val="005148D4"/>
    <w:rsid w:val="005166C5"/>
    <w:rsid w:val="00527203"/>
    <w:rsid w:val="005319D7"/>
    <w:rsid w:val="0053203C"/>
    <w:rsid w:val="005354BD"/>
    <w:rsid w:val="005412B9"/>
    <w:rsid w:val="00546090"/>
    <w:rsid w:val="00546D8F"/>
    <w:rsid w:val="005511E5"/>
    <w:rsid w:val="00557831"/>
    <w:rsid w:val="00561B56"/>
    <w:rsid w:val="00562B17"/>
    <w:rsid w:val="00571E18"/>
    <w:rsid w:val="00575166"/>
    <w:rsid w:val="005811CF"/>
    <w:rsid w:val="00584C24"/>
    <w:rsid w:val="005963E6"/>
    <w:rsid w:val="00597BD9"/>
    <w:rsid w:val="005A16A8"/>
    <w:rsid w:val="005A40AD"/>
    <w:rsid w:val="005A6C7F"/>
    <w:rsid w:val="005B2A78"/>
    <w:rsid w:val="005B413E"/>
    <w:rsid w:val="005B5096"/>
    <w:rsid w:val="005B693F"/>
    <w:rsid w:val="005B7AC8"/>
    <w:rsid w:val="005C1959"/>
    <w:rsid w:val="005C619E"/>
    <w:rsid w:val="005C6DEE"/>
    <w:rsid w:val="005D4123"/>
    <w:rsid w:val="005D5011"/>
    <w:rsid w:val="005D65A4"/>
    <w:rsid w:val="005E2073"/>
    <w:rsid w:val="005E2D9B"/>
    <w:rsid w:val="005E7D61"/>
    <w:rsid w:val="00603640"/>
    <w:rsid w:val="00603F36"/>
    <w:rsid w:val="00604660"/>
    <w:rsid w:val="00606A13"/>
    <w:rsid w:val="00611969"/>
    <w:rsid w:val="006124DE"/>
    <w:rsid w:val="0061267E"/>
    <w:rsid w:val="00613F59"/>
    <w:rsid w:val="00613F5C"/>
    <w:rsid w:val="0061461F"/>
    <w:rsid w:val="0061676A"/>
    <w:rsid w:val="00622301"/>
    <w:rsid w:val="00623789"/>
    <w:rsid w:val="00625664"/>
    <w:rsid w:val="00634E13"/>
    <w:rsid w:val="006363FA"/>
    <w:rsid w:val="00642CEB"/>
    <w:rsid w:val="00654FE7"/>
    <w:rsid w:val="00660F2B"/>
    <w:rsid w:val="00665AEE"/>
    <w:rsid w:val="00665C8E"/>
    <w:rsid w:val="00666BB5"/>
    <w:rsid w:val="006725F4"/>
    <w:rsid w:val="006756E1"/>
    <w:rsid w:val="0067577C"/>
    <w:rsid w:val="0068744C"/>
    <w:rsid w:val="00687FD9"/>
    <w:rsid w:val="006955AE"/>
    <w:rsid w:val="006A2C5B"/>
    <w:rsid w:val="006B063E"/>
    <w:rsid w:val="006B3273"/>
    <w:rsid w:val="006B413C"/>
    <w:rsid w:val="006B783D"/>
    <w:rsid w:val="006C0E26"/>
    <w:rsid w:val="006D24A9"/>
    <w:rsid w:val="006D705A"/>
    <w:rsid w:val="006E5980"/>
    <w:rsid w:val="006F0804"/>
    <w:rsid w:val="006F1732"/>
    <w:rsid w:val="006F23F0"/>
    <w:rsid w:val="006F6C45"/>
    <w:rsid w:val="00700316"/>
    <w:rsid w:val="0070056F"/>
    <w:rsid w:val="007017F0"/>
    <w:rsid w:val="00714F1F"/>
    <w:rsid w:val="00716807"/>
    <w:rsid w:val="00717B6C"/>
    <w:rsid w:val="00723187"/>
    <w:rsid w:val="00725491"/>
    <w:rsid w:val="00725F34"/>
    <w:rsid w:val="007342AD"/>
    <w:rsid w:val="00736323"/>
    <w:rsid w:val="00740DE8"/>
    <w:rsid w:val="00742365"/>
    <w:rsid w:val="007426DE"/>
    <w:rsid w:val="007447CE"/>
    <w:rsid w:val="00745C34"/>
    <w:rsid w:val="00750839"/>
    <w:rsid w:val="00751781"/>
    <w:rsid w:val="00752C50"/>
    <w:rsid w:val="00754169"/>
    <w:rsid w:val="007550A9"/>
    <w:rsid w:val="00757903"/>
    <w:rsid w:val="00760752"/>
    <w:rsid w:val="0078505D"/>
    <w:rsid w:val="007855BC"/>
    <w:rsid w:val="00785D0B"/>
    <w:rsid w:val="00790B70"/>
    <w:rsid w:val="00793652"/>
    <w:rsid w:val="00795894"/>
    <w:rsid w:val="007970F1"/>
    <w:rsid w:val="0079745C"/>
    <w:rsid w:val="00797497"/>
    <w:rsid w:val="007A3BCB"/>
    <w:rsid w:val="007A5935"/>
    <w:rsid w:val="007A71F1"/>
    <w:rsid w:val="007B4743"/>
    <w:rsid w:val="007C04B0"/>
    <w:rsid w:val="007C2444"/>
    <w:rsid w:val="007C4796"/>
    <w:rsid w:val="007E0870"/>
    <w:rsid w:val="007F1948"/>
    <w:rsid w:val="007F3E96"/>
    <w:rsid w:val="007F4274"/>
    <w:rsid w:val="007F7831"/>
    <w:rsid w:val="008177BB"/>
    <w:rsid w:val="00820063"/>
    <w:rsid w:val="00820164"/>
    <w:rsid w:val="008220DD"/>
    <w:rsid w:val="0082422E"/>
    <w:rsid w:val="00824AFF"/>
    <w:rsid w:val="008274D4"/>
    <w:rsid w:val="008338D8"/>
    <w:rsid w:val="00834AC3"/>
    <w:rsid w:val="00835190"/>
    <w:rsid w:val="008363BC"/>
    <w:rsid w:val="00836F29"/>
    <w:rsid w:val="00841AE4"/>
    <w:rsid w:val="0084389B"/>
    <w:rsid w:val="00843B70"/>
    <w:rsid w:val="0084569F"/>
    <w:rsid w:val="00851376"/>
    <w:rsid w:val="008516AF"/>
    <w:rsid w:val="00851D62"/>
    <w:rsid w:val="00856FE6"/>
    <w:rsid w:val="008578E3"/>
    <w:rsid w:val="008664C7"/>
    <w:rsid w:val="0087338F"/>
    <w:rsid w:val="00873B70"/>
    <w:rsid w:val="00873F05"/>
    <w:rsid w:val="0087412C"/>
    <w:rsid w:val="00875085"/>
    <w:rsid w:val="00876C68"/>
    <w:rsid w:val="00881A82"/>
    <w:rsid w:val="0088331D"/>
    <w:rsid w:val="00887CEF"/>
    <w:rsid w:val="00891C3C"/>
    <w:rsid w:val="008932B4"/>
    <w:rsid w:val="0089467A"/>
    <w:rsid w:val="0089666E"/>
    <w:rsid w:val="008A6647"/>
    <w:rsid w:val="008A70EA"/>
    <w:rsid w:val="008B3221"/>
    <w:rsid w:val="008B39A2"/>
    <w:rsid w:val="008B4892"/>
    <w:rsid w:val="008B6049"/>
    <w:rsid w:val="008B62F7"/>
    <w:rsid w:val="008B730D"/>
    <w:rsid w:val="008C00AC"/>
    <w:rsid w:val="008C04C3"/>
    <w:rsid w:val="008C5855"/>
    <w:rsid w:val="008D6E9C"/>
    <w:rsid w:val="008E2956"/>
    <w:rsid w:val="008E47CC"/>
    <w:rsid w:val="008E7D82"/>
    <w:rsid w:val="008F05B3"/>
    <w:rsid w:val="008F0A7D"/>
    <w:rsid w:val="008F28C1"/>
    <w:rsid w:val="008F3DB1"/>
    <w:rsid w:val="008F46A3"/>
    <w:rsid w:val="008F49CD"/>
    <w:rsid w:val="008F5942"/>
    <w:rsid w:val="008F63D5"/>
    <w:rsid w:val="008F6F6A"/>
    <w:rsid w:val="009008B5"/>
    <w:rsid w:val="00901969"/>
    <w:rsid w:val="00903266"/>
    <w:rsid w:val="00905E07"/>
    <w:rsid w:val="00910260"/>
    <w:rsid w:val="0091117A"/>
    <w:rsid w:val="00914B71"/>
    <w:rsid w:val="00917AE8"/>
    <w:rsid w:val="00925FDE"/>
    <w:rsid w:val="00927D9C"/>
    <w:rsid w:val="009309BA"/>
    <w:rsid w:val="00933353"/>
    <w:rsid w:val="00942345"/>
    <w:rsid w:val="00952624"/>
    <w:rsid w:val="00953B12"/>
    <w:rsid w:val="00953DFE"/>
    <w:rsid w:val="009540F1"/>
    <w:rsid w:val="009610D9"/>
    <w:rsid w:val="009621DC"/>
    <w:rsid w:val="0096376A"/>
    <w:rsid w:val="00972E3D"/>
    <w:rsid w:val="00972F6B"/>
    <w:rsid w:val="00974DA1"/>
    <w:rsid w:val="00976C48"/>
    <w:rsid w:val="00980698"/>
    <w:rsid w:val="00983076"/>
    <w:rsid w:val="00983FDB"/>
    <w:rsid w:val="009908BF"/>
    <w:rsid w:val="0099190F"/>
    <w:rsid w:val="009920EC"/>
    <w:rsid w:val="00993792"/>
    <w:rsid w:val="009A2DD8"/>
    <w:rsid w:val="009A3362"/>
    <w:rsid w:val="009B32A6"/>
    <w:rsid w:val="009B3815"/>
    <w:rsid w:val="009C0426"/>
    <w:rsid w:val="009C34C1"/>
    <w:rsid w:val="009D0E8F"/>
    <w:rsid w:val="009D7595"/>
    <w:rsid w:val="009E02AA"/>
    <w:rsid w:val="009E5401"/>
    <w:rsid w:val="009E7446"/>
    <w:rsid w:val="009E7B36"/>
    <w:rsid w:val="009F34D0"/>
    <w:rsid w:val="009F4BE1"/>
    <w:rsid w:val="009F5055"/>
    <w:rsid w:val="009F5F7B"/>
    <w:rsid w:val="00A032E3"/>
    <w:rsid w:val="00A06684"/>
    <w:rsid w:val="00A123E3"/>
    <w:rsid w:val="00A13227"/>
    <w:rsid w:val="00A21C5A"/>
    <w:rsid w:val="00A22F36"/>
    <w:rsid w:val="00A24096"/>
    <w:rsid w:val="00A32992"/>
    <w:rsid w:val="00A34C2A"/>
    <w:rsid w:val="00A45F81"/>
    <w:rsid w:val="00A50B87"/>
    <w:rsid w:val="00A510FE"/>
    <w:rsid w:val="00A53C6C"/>
    <w:rsid w:val="00A54CF7"/>
    <w:rsid w:val="00A57538"/>
    <w:rsid w:val="00A57E32"/>
    <w:rsid w:val="00A60B13"/>
    <w:rsid w:val="00A643BC"/>
    <w:rsid w:val="00A6514B"/>
    <w:rsid w:val="00A67093"/>
    <w:rsid w:val="00A72F0E"/>
    <w:rsid w:val="00A740F3"/>
    <w:rsid w:val="00A8244E"/>
    <w:rsid w:val="00A82FF0"/>
    <w:rsid w:val="00A84738"/>
    <w:rsid w:val="00A87EDC"/>
    <w:rsid w:val="00A90982"/>
    <w:rsid w:val="00A94206"/>
    <w:rsid w:val="00A974E8"/>
    <w:rsid w:val="00AA0433"/>
    <w:rsid w:val="00AA14DF"/>
    <w:rsid w:val="00AA155C"/>
    <w:rsid w:val="00AA4C64"/>
    <w:rsid w:val="00AB26B0"/>
    <w:rsid w:val="00AB4CC4"/>
    <w:rsid w:val="00AB584A"/>
    <w:rsid w:val="00AB697B"/>
    <w:rsid w:val="00AC499C"/>
    <w:rsid w:val="00AC5AAB"/>
    <w:rsid w:val="00AC6C77"/>
    <w:rsid w:val="00AD23F1"/>
    <w:rsid w:val="00AD43A2"/>
    <w:rsid w:val="00AD45DA"/>
    <w:rsid w:val="00AE04A8"/>
    <w:rsid w:val="00AE3174"/>
    <w:rsid w:val="00AE4541"/>
    <w:rsid w:val="00AE64CF"/>
    <w:rsid w:val="00AF0A82"/>
    <w:rsid w:val="00AF5C2C"/>
    <w:rsid w:val="00AF61EF"/>
    <w:rsid w:val="00B01744"/>
    <w:rsid w:val="00B079D3"/>
    <w:rsid w:val="00B10B10"/>
    <w:rsid w:val="00B10B92"/>
    <w:rsid w:val="00B11573"/>
    <w:rsid w:val="00B21646"/>
    <w:rsid w:val="00B229EA"/>
    <w:rsid w:val="00B22CDF"/>
    <w:rsid w:val="00B232E8"/>
    <w:rsid w:val="00B23B0A"/>
    <w:rsid w:val="00B25B11"/>
    <w:rsid w:val="00B32B4A"/>
    <w:rsid w:val="00B35EFC"/>
    <w:rsid w:val="00B36AB0"/>
    <w:rsid w:val="00B376CB"/>
    <w:rsid w:val="00B37AD1"/>
    <w:rsid w:val="00B37AFB"/>
    <w:rsid w:val="00B37FEA"/>
    <w:rsid w:val="00B40AA9"/>
    <w:rsid w:val="00B41798"/>
    <w:rsid w:val="00B46554"/>
    <w:rsid w:val="00B57D44"/>
    <w:rsid w:val="00B60EDA"/>
    <w:rsid w:val="00B61618"/>
    <w:rsid w:val="00B62882"/>
    <w:rsid w:val="00B65DB8"/>
    <w:rsid w:val="00B66863"/>
    <w:rsid w:val="00B678CE"/>
    <w:rsid w:val="00B711DA"/>
    <w:rsid w:val="00B7146D"/>
    <w:rsid w:val="00B75C34"/>
    <w:rsid w:val="00B80745"/>
    <w:rsid w:val="00B82C48"/>
    <w:rsid w:val="00B8416C"/>
    <w:rsid w:val="00B9102A"/>
    <w:rsid w:val="00B95785"/>
    <w:rsid w:val="00B96528"/>
    <w:rsid w:val="00B976C6"/>
    <w:rsid w:val="00BA6790"/>
    <w:rsid w:val="00BB460A"/>
    <w:rsid w:val="00BB6ADC"/>
    <w:rsid w:val="00BC31FC"/>
    <w:rsid w:val="00BC48FA"/>
    <w:rsid w:val="00BD0574"/>
    <w:rsid w:val="00BD1359"/>
    <w:rsid w:val="00BD1F3D"/>
    <w:rsid w:val="00BD2714"/>
    <w:rsid w:val="00BD2CE0"/>
    <w:rsid w:val="00BD358F"/>
    <w:rsid w:val="00BD7615"/>
    <w:rsid w:val="00BE0821"/>
    <w:rsid w:val="00BE28D4"/>
    <w:rsid w:val="00BE473F"/>
    <w:rsid w:val="00BF0BF9"/>
    <w:rsid w:val="00BF4C80"/>
    <w:rsid w:val="00BF58CC"/>
    <w:rsid w:val="00C04B4B"/>
    <w:rsid w:val="00C04E06"/>
    <w:rsid w:val="00C0589B"/>
    <w:rsid w:val="00C108AD"/>
    <w:rsid w:val="00C1395F"/>
    <w:rsid w:val="00C15382"/>
    <w:rsid w:val="00C218A0"/>
    <w:rsid w:val="00C27050"/>
    <w:rsid w:val="00C275C3"/>
    <w:rsid w:val="00C35D60"/>
    <w:rsid w:val="00C40AA7"/>
    <w:rsid w:val="00C40BAF"/>
    <w:rsid w:val="00C4188F"/>
    <w:rsid w:val="00C70E54"/>
    <w:rsid w:val="00C83F7A"/>
    <w:rsid w:val="00C917CF"/>
    <w:rsid w:val="00C945A4"/>
    <w:rsid w:val="00C96873"/>
    <w:rsid w:val="00CA0C02"/>
    <w:rsid w:val="00CA4336"/>
    <w:rsid w:val="00CA6048"/>
    <w:rsid w:val="00CA6379"/>
    <w:rsid w:val="00CB3B64"/>
    <w:rsid w:val="00CC71D6"/>
    <w:rsid w:val="00CE049A"/>
    <w:rsid w:val="00CE132C"/>
    <w:rsid w:val="00CE2870"/>
    <w:rsid w:val="00CE35F8"/>
    <w:rsid w:val="00CE7F16"/>
    <w:rsid w:val="00CF32AB"/>
    <w:rsid w:val="00CF5ADD"/>
    <w:rsid w:val="00CF631E"/>
    <w:rsid w:val="00D00210"/>
    <w:rsid w:val="00D060FF"/>
    <w:rsid w:val="00D11611"/>
    <w:rsid w:val="00D11F0A"/>
    <w:rsid w:val="00D14D46"/>
    <w:rsid w:val="00D15D4B"/>
    <w:rsid w:val="00D2016E"/>
    <w:rsid w:val="00D21F4D"/>
    <w:rsid w:val="00D33C67"/>
    <w:rsid w:val="00D37C01"/>
    <w:rsid w:val="00D415E4"/>
    <w:rsid w:val="00D42F44"/>
    <w:rsid w:val="00D4683D"/>
    <w:rsid w:val="00D54E51"/>
    <w:rsid w:val="00D556C9"/>
    <w:rsid w:val="00D55A53"/>
    <w:rsid w:val="00D57F9C"/>
    <w:rsid w:val="00D62E77"/>
    <w:rsid w:val="00D64847"/>
    <w:rsid w:val="00D75C7C"/>
    <w:rsid w:val="00D84AFC"/>
    <w:rsid w:val="00D85630"/>
    <w:rsid w:val="00DA01A5"/>
    <w:rsid w:val="00DA061C"/>
    <w:rsid w:val="00DA62A0"/>
    <w:rsid w:val="00DA6926"/>
    <w:rsid w:val="00DB5F7E"/>
    <w:rsid w:val="00DC3AB0"/>
    <w:rsid w:val="00DC69DB"/>
    <w:rsid w:val="00DC76FF"/>
    <w:rsid w:val="00DD056E"/>
    <w:rsid w:val="00DD0AC4"/>
    <w:rsid w:val="00DE0CD2"/>
    <w:rsid w:val="00DE6C6F"/>
    <w:rsid w:val="00DE76A8"/>
    <w:rsid w:val="00DF152A"/>
    <w:rsid w:val="00E003F0"/>
    <w:rsid w:val="00E11677"/>
    <w:rsid w:val="00E13955"/>
    <w:rsid w:val="00E14AEC"/>
    <w:rsid w:val="00E201D8"/>
    <w:rsid w:val="00E21971"/>
    <w:rsid w:val="00E23690"/>
    <w:rsid w:val="00E35920"/>
    <w:rsid w:val="00E365B9"/>
    <w:rsid w:val="00E50850"/>
    <w:rsid w:val="00E51C88"/>
    <w:rsid w:val="00E57D30"/>
    <w:rsid w:val="00E62590"/>
    <w:rsid w:val="00E63FDA"/>
    <w:rsid w:val="00E704C3"/>
    <w:rsid w:val="00E70505"/>
    <w:rsid w:val="00E70D53"/>
    <w:rsid w:val="00E7543E"/>
    <w:rsid w:val="00E76EF9"/>
    <w:rsid w:val="00E82856"/>
    <w:rsid w:val="00E82F25"/>
    <w:rsid w:val="00E85E6F"/>
    <w:rsid w:val="00E8793C"/>
    <w:rsid w:val="00E941B1"/>
    <w:rsid w:val="00EA0C59"/>
    <w:rsid w:val="00EC15F3"/>
    <w:rsid w:val="00EC731A"/>
    <w:rsid w:val="00ED1DE4"/>
    <w:rsid w:val="00ED452B"/>
    <w:rsid w:val="00ED7BC4"/>
    <w:rsid w:val="00EE09EB"/>
    <w:rsid w:val="00EE3A13"/>
    <w:rsid w:val="00EE7D2C"/>
    <w:rsid w:val="00EF26A4"/>
    <w:rsid w:val="00EF40AA"/>
    <w:rsid w:val="00EF503E"/>
    <w:rsid w:val="00EF658F"/>
    <w:rsid w:val="00EF771D"/>
    <w:rsid w:val="00F018F4"/>
    <w:rsid w:val="00F03489"/>
    <w:rsid w:val="00F039E6"/>
    <w:rsid w:val="00F03E09"/>
    <w:rsid w:val="00F0798C"/>
    <w:rsid w:val="00F135F6"/>
    <w:rsid w:val="00F140E1"/>
    <w:rsid w:val="00F143C9"/>
    <w:rsid w:val="00F1573D"/>
    <w:rsid w:val="00F20042"/>
    <w:rsid w:val="00F30A33"/>
    <w:rsid w:val="00F32BB1"/>
    <w:rsid w:val="00F44761"/>
    <w:rsid w:val="00F47CC3"/>
    <w:rsid w:val="00F52DC5"/>
    <w:rsid w:val="00F554F2"/>
    <w:rsid w:val="00F57732"/>
    <w:rsid w:val="00F61033"/>
    <w:rsid w:val="00F61248"/>
    <w:rsid w:val="00F65A51"/>
    <w:rsid w:val="00F701D6"/>
    <w:rsid w:val="00F70AD5"/>
    <w:rsid w:val="00F70BBF"/>
    <w:rsid w:val="00F7391C"/>
    <w:rsid w:val="00F76A18"/>
    <w:rsid w:val="00F77123"/>
    <w:rsid w:val="00F8168D"/>
    <w:rsid w:val="00F81C7D"/>
    <w:rsid w:val="00F84CA8"/>
    <w:rsid w:val="00F90DAF"/>
    <w:rsid w:val="00FA3F85"/>
    <w:rsid w:val="00FB62D9"/>
    <w:rsid w:val="00FB7385"/>
    <w:rsid w:val="00FC02A1"/>
    <w:rsid w:val="00FC2BF1"/>
    <w:rsid w:val="00FC39DC"/>
    <w:rsid w:val="00FD3D0B"/>
    <w:rsid w:val="00FD4C70"/>
    <w:rsid w:val="00FD69F6"/>
    <w:rsid w:val="00FE1077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EFF0"/>
  <w15:chartTrackingRefBased/>
  <w15:docId w15:val="{D2418269-80BE-4CE3-B907-21ADA2CF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843B70"/>
    <w:pPr>
      <w:spacing w:before="100" w:beforeAutospacing="1" w:after="100" w:afterAutospacing="1" w:line="240" w:lineRule="auto"/>
      <w:outlineLvl w:val="0"/>
    </w:pPr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7550A9"/>
    <w:pPr>
      <w:numPr>
        <w:numId w:val="2"/>
      </w:numPr>
      <w:spacing w:before="360" w:after="120" w:line="276" w:lineRule="auto"/>
      <w:ind w:left="357" w:hanging="357"/>
      <w:outlineLvl w:val="1"/>
    </w:pPr>
    <w:rPr>
      <w:rFonts w:ascii="Raleway" w:eastAsiaTheme="minorEastAsia" w:hAnsi="Raleway" w:cs="Times New Roman"/>
      <w:b/>
      <w:bCs/>
      <w:szCs w:val="36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611969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3B70"/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7550A9"/>
    <w:rPr>
      <w:rFonts w:ascii="Raleway" w:eastAsiaTheme="minorEastAsia" w:hAnsi="Raleway" w:cs="Times New Roman"/>
      <w:b/>
      <w:bCs/>
      <w:szCs w:val="36"/>
      <w:lang w:eastAsia="et-EE"/>
    </w:rPr>
  </w:style>
  <w:style w:type="table" w:styleId="Kontuurtabel">
    <w:name w:val="Table Grid"/>
    <w:basedOn w:val="Normaaltabel"/>
    <w:uiPriority w:val="39"/>
    <w:rsid w:val="00EF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9745C"/>
    <w:pPr>
      <w:suppressAutoHyphens/>
      <w:spacing w:after="0" w:line="240" w:lineRule="auto"/>
      <w:ind w:left="720"/>
      <w:contextualSpacing/>
    </w:pPr>
    <w:rPr>
      <w:rFonts w:eastAsiaTheme="minorEastAsia"/>
      <w:szCs w:val="24"/>
    </w:rPr>
  </w:style>
  <w:style w:type="character" w:styleId="Hperlink">
    <w:name w:val="Hyperlink"/>
    <w:basedOn w:val="Liguvaikefont"/>
    <w:uiPriority w:val="99"/>
    <w:unhideWhenUsed/>
    <w:rsid w:val="004B4F07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B4F07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611969"/>
    <w:rPr>
      <w:rFonts w:asciiTheme="majorHAnsi" w:eastAsiaTheme="majorEastAsia" w:hAnsiTheme="majorHAnsi" w:cstheme="majorBidi"/>
      <w:b/>
      <w:sz w:val="24"/>
      <w:szCs w:val="24"/>
    </w:rPr>
  </w:style>
  <w:style w:type="character" w:styleId="Kommentaariviide">
    <w:name w:val="annotation reference"/>
    <w:basedOn w:val="Liguvaikefont"/>
    <w:unhideWhenUsed/>
    <w:rsid w:val="0088331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331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331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331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331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331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2624"/>
  </w:style>
  <w:style w:type="paragraph" w:styleId="Jalus">
    <w:name w:val="footer"/>
    <w:basedOn w:val="Normaallaad"/>
    <w:link w:val="Jalu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2624"/>
  </w:style>
  <w:style w:type="paragraph" w:styleId="Pealdis">
    <w:name w:val="caption"/>
    <w:basedOn w:val="Normaallaad"/>
    <w:next w:val="Normaallaad"/>
    <w:uiPriority w:val="35"/>
    <w:unhideWhenUsed/>
    <w:qFormat/>
    <w:rsid w:val="006119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allaadveeb">
    <w:name w:val="Normal (Web)"/>
    <w:basedOn w:val="Normaallaad"/>
    <w:uiPriority w:val="99"/>
    <w:unhideWhenUsed/>
    <w:qFormat/>
    <w:rsid w:val="00C83F7A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inline-comment-marker">
    <w:name w:val="inline-comment-marker"/>
    <w:basedOn w:val="Liguvaikefont"/>
    <w:rsid w:val="006756E1"/>
  </w:style>
  <w:style w:type="paragraph" w:customStyle="1" w:styleId="tabletextnormal">
    <w:name w:val="tabletextnormal"/>
    <w:basedOn w:val="Normaallaad"/>
    <w:rsid w:val="00FB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B26B0"/>
    <w:rPr>
      <w:b/>
      <w:bCs/>
    </w:rPr>
  </w:style>
  <w:style w:type="paragraph" w:customStyle="1" w:styleId="auto-cursor-target">
    <w:name w:val="auto-cursor-target"/>
    <w:basedOn w:val="Normaallaad"/>
    <w:uiPriority w:val="99"/>
    <w:semiHidden/>
    <w:qFormat/>
    <w:rsid w:val="00AB26B0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AB26B0"/>
    <w:rPr>
      <w:i/>
      <w:iCs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811C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811CF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811CF"/>
    <w:rPr>
      <w:vertAlign w:val="superscript"/>
    </w:rPr>
  </w:style>
  <w:style w:type="paragraph" w:customStyle="1" w:styleId="Default">
    <w:name w:val="Default"/>
    <w:rsid w:val="00C35D6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79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074">
                      <w:marLeft w:val="447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sm.ee/pages/viewpage.action?pageId=72518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ki.sm.ee/pages/viewpage.action?pageId=3834694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560F-9876-4D19-8831-EF507A46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1274</Words>
  <Characters>7392</Characters>
  <Application>Microsoft Office Word</Application>
  <DocSecurity>0</DocSecurity>
  <Lines>61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Järve</dc:creator>
  <cp:keywords/>
  <dc:description/>
  <cp:lastModifiedBy>Annika Rokk</cp:lastModifiedBy>
  <cp:revision>7</cp:revision>
  <dcterms:created xsi:type="dcterms:W3CDTF">2023-11-13T09:28:00Z</dcterms:created>
  <dcterms:modified xsi:type="dcterms:W3CDTF">2023-11-17T09:38:00Z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911198982</vt:i4>
  </property>
  <property fmtid="{D5CDD505-2E9C-101B-9397-08002B2CF9AE}" pid="3" name="_NewReviewCycle">
    <vt:lpwstr/>
  </property>
  <property fmtid="{D5CDD505-2E9C-101B-9397-08002B2CF9AE}" pid="4" name="_EmailSubject">
    <vt:lpwstr>Hankeleping</vt:lpwstr>
  </property>
  <property fmtid="{D5CDD505-2E9C-101B-9397-08002B2CF9AE}" pid="5" name="_AuthorEmail">
    <vt:lpwstr>ott.mihailov@tehik.ee</vt:lpwstr>
  </property>
  <property fmtid="{D5CDD505-2E9C-101B-9397-08002B2CF9AE}" pid="6" name="_AuthorEmailDisplayName">
    <vt:lpwstr>Ott Mihailov</vt:lpwstr>
  </property>
  <property fmtid="{D5CDD505-2E9C-101B-9397-08002B2CF9AE}" pid="7" name="_PreviousAdHocReviewCycleID">
    <vt:i4>101381956</vt:i4>
  </property>
  <property fmtid="{D5CDD505-2E9C-101B-9397-08002B2CF9AE}" pid="8" name="_ReviewingToolsShownOnce">
    <vt:lpwstr/>
  </property>
</Properties>
</file>